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8B1" w:rsidRDefault="00D468B1" w:rsidP="00D468B1">
      <w:pPr>
        <w:rPr>
          <w:rFonts w:ascii="Times New Roman" w:hAnsi="Times New Roman"/>
          <w:b/>
          <w:bCs/>
          <w:sz w:val="24"/>
        </w:rPr>
        <w:sectPr w:rsidR="00D468B1" w:rsidSect="00D468B1">
          <w:headerReference w:type="default" r:id="rId8"/>
          <w:pgSz w:w="11906" w:h="16838"/>
          <w:pgMar w:top="0" w:right="0" w:bottom="0" w:left="0" w:header="709" w:footer="709" w:gutter="0"/>
          <w:cols w:space="720"/>
          <w:docGrid w:linePitch="299"/>
        </w:sectPr>
      </w:pPr>
      <w:r>
        <w:rPr>
          <w:b/>
          <w:bCs/>
          <w:noProof/>
          <w:sz w:val="24"/>
          <w:szCs w:val="24"/>
        </w:rPr>
        <w:drawing>
          <wp:inline distT="0" distB="0" distL="0" distR="0">
            <wp:extent cx="7627324" cy="9877529"/>
            <wp:effectExtent l="19050" t="0" r="0" b="0"/>
            <wp:docPr id="3" name="Рисунок 3" descr="C:\Users\МОРОЗОВАГА\Desktop\В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МОРОЗОВАГА\Desktop\ВР.png"/>
                    <pic:cNvPicPr>
                      <a:picLocks noChangeAspect="1" noChangeArrowheads="1"/>
                    </pic:cNvPicPr>
                  </pic:nvPicPr>
                  <pic:blipFill>
                    <a:blip r:embed="rId9"/>
                    <a:srcRect t="5904"/>
                    <a:stretch>
                      <a:fillRect/>
                    </a:stretch>
                  </pic:blipFill>
                  <pic:spPr bwMode="auto">
                    <a:xfrm>
                      <a:off x="0" y="0"/>
                      <a:ext cx="7632222" cy="9883872"/>
                    </a:xfrm>
                    <a:prstGeom prst="rect">
                      <a:avLst/>
                    </a:prstGeom>
                    <a:noFill/>
                    <a:ln w="9525">
                      <a:noFill/>
                      <a:miter lim="800000"/>
                      <a:headEnd/>
                      <a:tailEnd/>
                    </a:ln>
                  </pic:spPr>
                </pic:pic>
              </a:graphicData>
            </a:graphic>
          </wp:inline>
        </w:drawing>
      </w:r>
    </w:p>
    <w:p w:rsidR="00AD4CD6" w:rsidRPr="00D80144" w:rsidRDefault="00AD4CD6" w:rsidP="00D468B1">
      <w:pPr>
        <w:spacing w:after="0"/>
        <w:ind w:firstLine="708"/>
        <w:jc w:val="both"/>
        <w:rPr>
          <w:rFonts w:ascii="Times New Roman" w:hAnsi="Times New Roman"/>
          <w:sz w:val="24"/>
          <w:szCs w:val="24"/>
        </w:rPr>
      </w:pPr>
      <w:r w:rsidRPr="00D80144">
        <w:rPr>
          <w:rFonts w:ascii="Times New Roman" w:hAnsi="Times New Roman"/>
          <w:sz w:val="24"/>
          <w:szCs w:val="24"/>
        </w:rPr>
        <w:lastRenderedPageBreak/>
        <w:t xml:space="preserve">Рабочая </w:t>
      </w:r>
      <w:r w:rsidRPr="00D80144">
        <w:rPr>
          <w:rFonts w:ascii="Times New Roman" w:hAnsi="Times New Roman"/>
          <w:color w:val="000000"/>
          <w:sz w:val="24"/>
          <w:szCs w:val="24"/>
        </w:rPr>
        <w:t xml:space="preserve">программа учебной дисциплины  </w:t>
      </w:r>
      <w:r w:rsidR="005F33E9">
        <w:rPr>
          <w:rFonts w:ascii="Times New Roman" w:hAnsi="Times New Roman"/>
          <w:b/>
          <w:color w:val="000000"/>
          <w:sz w:val="24"/>
          <w:szCs w:val="24"/>
        </w:rPr>
        <w:t>ОП.02</w:t>
      </w:r>
      <w:r w:rsidRPr="00D80144">
        <w:rPr>
          <w:rFonts w:ascii="Times New Roman" w:hAnsi="Times New Roman"/>
          <w:b/>
          <w:color w:val="000000"/>
          <w:sz w:val="24"/>
          <w:szCs w:val="24"/>
        </w:rPr>
        <w:t xml:space="preserve"> Материаловедение</w:t>
      </w:r>
      <w:r w:rsidR="005F33E9">
        <w:rPr>
          <w:rFonts w:ascii="Times New Roman" w:hAnsi="Times New Roman"/>
          <w:b/>
          <w:color w:val="000000"/>
          <w:sz w:val="24"/>
          <w:szCs w:val="24"/>
        </w:rPr>
        <w:t xml:space="preserve"> </w:t>
      </w:r>
      <w:r w:rsidRPr="00D80144">
        <w:rPr>
          <w:rFonts w:ascii="Times New Roman" w:hAnsi="Times New Roman"/>
          <w:sz w:val="24"/>
          <w:szCs w:val="24"/>
        </w:rPr>
        <w:t>разработана на основе Федерального  государственного  образовательного стандарта среднего профессионального образования по профессии</w:t>
      </w:r>
      <w:r w:rsidR="00F15AEE">
        <w:rPr>
          <w:rFonts w:ascii="Times New Roman" w:hAnsi="Times New Roman"/>
          <w:sz w:val="24"/>
          <w:szCs w:val="24"/>
        </w:rPr>
        <w:t xml:space="preserve"> </w:t>
      </w:r>
      <w:r w:rsidRPr="00D80144">
        <w:rPr>
          <w:rFonts w:ascii="Times New Roman" w:hAnsi="Times New Roman"/>
          <w:b/>
          <w:sz w:val="24"/>
          <w:szCs w:val="24"/>
        </w:rPr>
        <w:t>23.01.08 Слесарь по ремонту строительных машин,</w:t>
      </w:r>
      <w:r w:rsidR="00F15AEE">
        <w:rPr>
          <w:rFonts w:ascii="Times New Roman" w:hAnsi="Times New Roman"/>
          <w:b/>
          <w:sz w:val="24"/>
          <w:szCs w:val="24"/>
        </w:rPr>
        <w:t xml:space="preserve"> </w:t>
      </w:r>
      <w:r w:rsidRPr="00D80144">
        <w:rPr>
          <w:rFonts w:ascii="Times New Roman" w:hAnsi="Times New Roman"/>
          <w:bCs/>
          <w:sz w:val="24"/>
          <w:szCs w:val="24"/>
        </w:rPr>
        <w:t>утвержденного приказом Минобрнауки России</w:t>
      </w:r>
      <w:r w:rsidR="001B721F" w:rsidRPr="00D80144">
        <w:rPr>
          <w:rFonts w:ascii="Times New Roman" w:hAnsi="Times New Roman"/>
          <w:bCs/>
          <w:sz w:val="24"/>
          <w:szCs w:val="24"/>
        </w:rPr>
        <w:t xml:space="preserve"> от  26 августа 2022  №774</w:t>
      </w:r>
      <w:r w:rsidRPr="00D80144">
        <w:rPr>
          <w:rFonts w:ascii="Times New Roman" w:hAnsi="Times New Roman"/>
          <w:bCs/>
          <w:sz w:val="24"/>
          <w:szCs w:val="24"/>
        </w:rPr>
        <w:t xml:space="preserve"> (далее - ФГОС СПО) с учётом примерной программы, разработанной </w:t>
      </w:r>
      <w:r w:rsidRPr="00D80144">
        <w:rPr>
          <w:rFonts w:ascii="Times New Roman" w:hAnsi="Times New Roman"/>
          <w:sz w:val="24"/>
          <w:szCs w:val="24"/>
        </w:rPr>
        <w:t>Федеральным государственным бюджетным учреждением дополнительного профессионального образования «Учебно-методический центр по образованию на железнодорожном транспорте» (ФГБУ ДПО «УМЦ ЖДТ»)</w:t>
      </w:r>
    </w:p>
    <w:p w:rsidR="00AD4CD6" w:rsidRPr="00D80144" w:rsidRDefault="00AD4CD6" w:rsidP="00A975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rsidR="00AD4CD6" w:rsidRPr="00D80144" w:rsidRDefault="00AD4CD6" w:rsidP="00A975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r w:rsidRPr="00D80144">
        <w:rPr>
          <w:rFonts w:ascii="Times New Roman" w:hAnsi="Times New Roman"/>
          <w:sz w:val="24"/>
          <w:szCs w:val="24"/>
        </w:rPr>
        <w:t>Организация-разработчик: ГБПОУ «Тверской колледж транспорта и сервиса» 170008 г. Тверь, ул. Озёрная, д.12</w:t>
      </w:r>
    </w:p>
    <w:p w:rsidR="00AD4CD6" w:rsidRPr="00D80144" w:rsidRDefault="00AD4CD6" w:rsidP="00A975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rsidR="00AD4CD6" w:rsidRPr="00D80144" w:rsidRDefault="00AD4CD6" w:rsidP="00A975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4"/>
          <w:szCs w:val="24"/>
        </w:rPr>
      </w:pPr>
    </w:p>
    <w:p w:rsidR="00AD4CD6" w:rsidRPr="00D80144" w:rsidRDefault="00AD4CD6" w:rsidP="00A9754A">
      <w:pPr>
        <w:spacing w:after="0"/>
        <w:rPr>
          <w:rFonts w:ascii="Times New Roman" w:eastAsia="Calibri" w:hAnsi="Times New Roman"/>
          <w:sz w:val="24"/>
          <w:szCs w:val="24"/>
          <w:lang w:eastAsia="en-US"/>
        </w:rPr>
      </w:pPr>
      <w:r w:rsidRPr="00D80144">
        <w:rPr>
          <w:rFonts w:ascii="Times New Roman" w:hAnsi="Times New Roman"/>
          <w:sz w:val="24"/>
          <w:szCs w:val="24"/>
        </w:rPr>
        <w:t>Разработчик:</w:t>
      </w:r>
      <w:r w:rsidRPr="00D80144">
        <w:rPr>
          <w:rFonts w:ascii="Times New Roman" w:eastAsia="Calibri" w:hAnsi="Times New Roman"/>
          <w:sz w:val="24"/>
          <w:szCs w:val="24"/>
          <w:lang w:eastAsia="en-US"/>
        </w:rPr>
        <w:t xml:space="preserve">Тюнева Елена Александровна, преподаватель высшей квалификационной </w:t>
      </w:r>
    </w:p>
    <w:p w:rsidR="00AD4CD6" w:rsidRPr="009E711B" w:rsidRDefault="00AD4CD6" w:rsidP="00A9754A">
      <w:pPr>
        <w:spacing w:after="0"/>
        <w:rPr>
          <w:rFonts w:ascii="Times New Roman" w:eastAsia="Calibri" w:hAnsi="Times New Roman"/>
          <w:sz w:val="24"/>
          <w:szCs w:val="24"/>
          <w:lang w:eastAsia="en-US"/>
        </w:rPr>
      </w:pPr>
      <w:r w:rsidRPr="00D80144">
        <w:rPr>
          <w:rFonts w:ascii="Times New Roman" w:eastAsia="Calibri" w:hAnsi="Times New Roman"/>
          <w:sz w:val="24"/>
          <w:szCs w:val="24"/>
          <w:lang w:eastAsia="en-US"/>
        </w:rPr>
        <w:t>категории</w:t>
      </w:r>
    </w:p>
    <w:p w:rsidR="00AD4CD6" w:rsidRDefault="00AD4CD6" w:rsidP="00A9754A">
      <w:pPr>
        <w:spacing w:after="0"/>
        <w:jc w:val="both"/>
        <w:rPr>
          <w:rFonts w:ascii="Times New Roman" w:hAnsi="Times New Roman"/>
          <w:sz w:val="24"/>
          <w:szCs w:val="24"/>
        </w:rPr>
      </w:pPr>
    </w:p>
    <w:p w:rsidR="00AD4CD6" w:rsidRPr="00EF0125" w:rsidRDefault="00AD4CD6" w:rsidP="00D80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4"/>
          <w:szCs w:val="24"/>
        </w:rPr>
      </w:pPr>
    </w:p>
    <w:p w:rsidR="00CF1B29" w:rsidRPr="005B61BF" w:rsidRDefault="00CF1B29" w:rsidP="00CF1B29">
      <w:pPr>
        <w:jc w:val="center"/>
        <w:rPr>
          <w:rFonts w:ascii="Times New Roman" w:hAnsi="Times New Roman"/>
          <w:b/>
          <w:sz w:val="24"/>
          <w:szCs w:val="24"/>
        </w:rPr>
      </w:pPr>
      <w:r w:rsidRPr="003E4B8C">
        <w:rPr>
          <w:rFonts w:ascii="Times New Roman" w:hAnsi="Times New Roman"/>
          <w:b/>
          <w:bCs/>
          <w:i/>
        </w:rPr>
        <w:br w:type="page"/>
      </w:r>
      <w:r w:rsidRPr="005B61BF">
        <w:rPr>
          <w:rFonts w:ascii="Times New Roman" w:hAnsi="Times New Roman"/>
          <w:b/>
          <w:sz w:val="24"/>
          <w:szCs w:val="24"/>
        </w:rPr>
        <w:t>СОДЕРЖАНИЕ</w:t>
      </w:r>
    </w:p>
    <w:p w:rsidR="00CF1B29" w:rsidRPr="003E4B8C" w:rsidRDefault="00CF1B29" w:rsidP="00CF1B29">
      <w:pPr>
        <w:rPr>
          <w:rFonts w:ascii="Times New Roman" w:hAnsi="Times New Roman"/>
          <w:b/>
          <w:i/>
          <w:sz w:val="24"/>
          <w:szCs w:val="24"/>
        </w:rPr>
      </w:pPr>
    </w:p>
    <w:tbl>
      <w:tblPr>
        <w:tblW w:w="0" w:type="auto"/>
        <w:tblLook w:val="01E0"/>
      </w:tblPr>
      <w:tblGrid>
        <w:gridCol w:w="7501"/>
        <w:gridCol w:w="1854"/>
      </w:tblGrid>
      <w:tr w:rsidR="00CF1B29" w:rsidRPr="005B61BF" w:rsidTr="00886AEA">
        <w:tc>
          <w:tcPr>
            <w:tcW w:w="7501" w:type="dxa"/>
          </w:tcPr>
          <w:p w:rsidR="00CF1B29" w:rsidRPr="005B61BF" w:rsidRDefault="00CF1B29" w:rsidP="006A0F00">
            <w:pPr>
              <w:pStyle w:val="a7"/>
              <w:numPr>
                <w:ilvl w:val="0"/>
                <w:numId w:val="1"/>
              </w:numPr>
              <w:suppressAutoHyphens/>
              <w:spacing w:before="0" w:after="200" w:line="276" w:lineRule="auto"/>
              <w:contextualSpacing/>
            </w:pPr>
            <w:r w:rsidRPr="005B61BF">
              <w:t xml:space="preserve">ОБЩАЯ ХАРАКТЕРИСТИКА </w:t>
            </w:r>
            <w:r w:rsidRPr="005B61BF">
              <w:rPr>
                <w:color w:val="000000"/>
              </w:rPr>
              <w:t>РАБОЧЕЙ ПРОГРАММЫ</w:t>
            </w:r>
            <w:r w:rsidRPr="005B61BF">
              <w:t xml:space="preserve"> УЧЕБНОЙ ДИСЦИПЛИНЫ</w:t>
            </w:r>
          </w:p>
        </w:tc>
        <w:tc>
          <w:tcPr>
            <w:tcW w:w="1854" w:type="dxa"/>
          </w:tcPr>
          <w:p w:rsidR="00CF1B29" w:rsidRPr="005B61BF" w:rsidRDefault="001B721F" w:rsidP="00886AEA">
            <w:pPr>
              <w:jc w:val="center"/>
              <w:rPr>
                <w:rFonts w:ascii="Times New Roman" w:hAnsi="Times New Roman"/>
                <w:sz w:val="24"/>
                <w:szCs w:val="24"/>
              </w:rPr>
            </w:pPr>
            <w:r w:rsidRPr="005B61BF">
              <w:rPr>
                <w:rFonts w:ascii="Times New Roman" w:hAnsi="Times New Roman"/>
                <w:sz w:val="24"/>
                <w:szCs w:val="24"/>
              </w:rPr>
              <w:t>4</w:t>
            </w:r>
          </w:p>
        </w:tc>
      </w:tr>
      <w:tr w:rsidR="00CF1B29" w:rsidRPr="005B61BF" w:rsidTr="00886AEA">
        <w:tc>
          <w:tcPr>
            <w:tcW w:w="7501" w:type="dxa"/>
          </w:tcPr>
          <w:p w:rsidR="00CF1B29" w:rsidRPr="005B61BF" w:rsidRDefault="00CF1B29" w:rsidP="001B721F">
            <w:pPr>
              <w:pStyle w:val="a7"/>
              <w:numPr>
                <w:ilvl w:val="0"/>
                <w:numId w:val="1"/>
              </w:numPr>
              <w:suppressAutoHyphens/>
              <w:spacing w:before="0" w:after="0" w:line="276" w:lineRule="auto"/>
              <w:contextualSpacing/>
            </w:pPr>
            <w:r w:rsidRPr="005B61BF">
              <w:t>СТРУКТУРА И СОДЕРЖАНИЕ УЧЕБНОЙ ДИСЦИПЛИНЫ</w:t>
            </w:r>
          </w:p>
          <w:p w:rsidR="00CF1B29" w:rsidRPr="005B61BF" w:rsidRDefault="00CF1B29" w:rsidP="001B721F">
            <w:pPr>
              <w:numPr>
                <w:ilvl w:val="0"/>
                <w:numId w:val="1"/>
              </w:numPr>
              <w:suppressAutoHyphens/>
              <w:spacing w:after="0"/>
              <w:rPr>
                <w:rFonts w:ascii="Times New Roman" w:hAnsi="Times New Roman"/>
                <w:sz w:val="24"/>
                <w:szCs w:val="24"/>
              </w:rPr>
            </w:pPr>
            <w:r w:rsidRPr="005B61BF">
              <w:rPr>
                <w:rFonts w:ascii="Times New Roman" w:hAnsi="Times New Roman"/>
                <w:sz w:val="24"/>
                <w:szCs w:val="24"/>
              </w:rPr>
              <w:t>УСЛОВИЯ РЕАЛИЗАЦИИ УЧЕБНОЙ ДИСЦИПЛИНЫ</w:t>
            </w:r>
          </w:p>
        </w:tc>
        <w:tc>
          <w:tcPr>
            <w:tcW w:w="1854" w:type="dxa"/>
          </w:tcPr>
          <w:p w:rsidR="00CF1B29" w:rsidRPr="005B61BF" w:rsidRDefault="007F6DC4" w:rsidP="001B721F">
            <w:pPr>
              <w:spacing w:after="0"/>
              <w:jc w:val="center"/>
              <w:rPr>
                <w:rFonts w:ascii="Times New Roman" w:hAnsi="Times New Roman"/>
                <w:sz w:val="24"/>
                <w:szCs w:val="24"/>
              </w:rPr>
            </w:pPr>
            <w:r>
              <w:rPr>
                <w:rFonts w:ascii="Times New Roman" w:hAnsi="Times New Roman"/>
                <w:sz w:val="24"/>
                <w:szCs w:val="24"/>
              </w:rPr>
              <w:t>6</w:t>
            </w:r>
          </w:p>
          <w:p w:rsidR="001B721F" w:rsidRPr="005B61BF" w:rsidRDefault="001B721F" w:rsidP="001B721F">
            <w:pPr>
              <w:spacing w:after="0"/>
              <w:jc w:val="center"/>
              <w:rPr>
                <w:rFonts w:ascii="Times New Roman" w:hAnsi="Times New Roman"/>
                <w:sz w:val="24"/>
                <w:szCs w:val="24"/>
              </w:rPr>
            </w:pPr>
          </w:p>
          <w:p w:rsidR="001B721F" w:rsidRPr="005B61BF" w:rsidRDefault="004869C9" w:rsidP="001B721F">
            <w:pPr>
              <w:spacing w:after="0"/>
              <w:jc w:val="center"/>
              <w:rPr>
                <w:rFonts w:ascii="Times New Roman" w:hAnsi="Times New Roman"/>
                <w:sz w:val="24"/>
                <w:szCs w:val="24"/>
              </w:rPr>
            </w:pPr>
            <w:r w:rsidRPr="005B61BF">
              <w:rPr>
                <w:rFonts w:ascii="Times New Roman" w:hAnsi="Times New Roman"/>
                <w:sz w:val="24"/>
                <w:szCs w:val="24"/>
              </w:rPr>
              <w:t>10</w:t>
            </w:r>
          </w:p>
          <w:p w:rsidR="001B721F" w:rsidRPr="005B61BF" w:rsidRDefault="001B721F" w:rsidP="001B721F">
            <w:pPr>
              <w:spacing w:after="0"/>
              <w:jc w:val="center"/>
              <w:rPr>
                <w:rFonts w:ascii="Times New Roman" w:hAnsi="Times New Roman"/>
                <w:sz w:val="24"/>
                <w:szCs w:val="24"/>
              </w:rPr>
            </w:pPr>
          </w:p>
        </w:tc>
      </w:tr>
      <w:tr w:rsidR="00CF1B29" w:rsidRPr="005B61BF" w:rsidTr="00886AEA">
        <w:tc>
          <w:tcPr>
            <w:tcW w:w="7501" w:type="dxa"/>
          </w:tcPr>
          <w:p w:rsidR="00CF1B29" w:rsidRPr="005B61BF" w:rsidRDefault="00CF1B29" w:rsidP="001B721F">
            <w:pPr>
              <w:numPr>
                <w:ilvl w:val="0"/>
                <w:numId w:val="1"/>
              </w:numPr>
              <w:suppressAutoHyphens/>
              <w:spacing w:after="0"/>
              <w:rPr>
                <w:rFonts w:ascii="Times New Roman" w:hAnsi="Times New Roman"/>
                <w:sz w:val="24"/>
                <w:szCs w:val="24"/>
              </w:rPr>
            </w:pPr>
            <w:r w:rsidRPr="005B61BF">
              <w:rPr>
                <w:rFonts w:ascii="Times New Roman" w:hAnsi="Times New Roman"/>
                <w:sz w:val="24"/>
                <w:szCs w:val="24"/>
              </w:rPr>
              <w:t>КОНТРОЛЬ И ОЦЕНКА РЕЗУЛЬТАТОВ ОСВОЕНИЯ УЧЕБНОЙ ДИСЦИПЛИНЫ</w:t>
            </w:r>
          </w:p>
          <w:p w:rsidR="00CF1B29" w:rsidRPr="005B61BF" w:rsidRDefault="00CF1B29" w:rsidP="001B721F">
            <w:pPr>
              <w:suppressAutoHyphens/>
              <w:spacing w:after="0"/>
              <w:rPr>
                <w:rFonts w:ascii="Times New Roman" w:hAnsi="Times New Roman"/>
                <w:sz w:val="24"/>
                <w:szCs w:val="24"/>
              </w:rPr>
            </w:pPr>
          </w:p>
        </w:tc>
        <w:tc>
          <w:tcPr>
            <w:tcW w:w="1854" w:type="dxa"/>
          </w:tcPr>
          <w:p w:rsidR="00CF1B29" w:rsidRPr="005B61BF" w:rsidRDefault="001B721F" w:rsidP="001B721F">
            <w:pPr>
              <w:spacing w:after="0"/>
              <w:jc w:val="center"/>
              <w:rPr>
                <w:rFonts w:ascii="Times New Roman" w:hAnsi="Times New Roman"/>
                <w:sz w:val="24"/>
                <w:szCs w:val="24"/>
              </w:rPr>
            </w:pPr>
            <w:r w:rsidRPr="005B61BF">
              <w:rPr>
                <w:rFonts w:ascii="Times New Roman" w:hAnsi="Times New Roman"/>
                <w:sz w:val="24"/>
                <w:szCs w:val="24"/>
              </w:rPr>
              <w:t>1</w:t>
            </w:r>
            <w:r w:rsidR="004869C9" w:rsidRPr="005B61BF">
              <w:rPr>
                <w:rFonts w:ascii="Times New Roman" w:hAnsi="Times New Roman"/>
                <w:sz w:val="24"/>
                <w:szCs w:val="24"/>
              </w:rPr>
              <w:t>1</w:t>
            </w:r>
          </w:p>
        </w:tc>
      </w:tr>
    </w:tbl>
    <w:p w:rsidR="00CF1B29" w:rsidRPr="0037172D" w:rsidRDefault="00CF1B29" w:rsidP="0037172D">
      <w:pPr>
        <w:pStyle w:val="aa"/>
        <w:spacing w:line="276" w:lineRule="auto"/>
        <w:rPr>
          <w:rFonts w:ascii="Times New Roman" w:hAnsi="Times New Roman"/>
          <w:b/>
          <w:sz w:val="24"/>
          <w:szCs w:val="24"/>
        </w:rPr>
      </w:pPr>
      <w:r w:rsidRPr="003E4B8C">
        <w:rPr>
          <w:rFonts w:ascii="Times New Roman" w:hAnsi="Times New Roman"/>
          <w:b/>
          <w:i/>
          <w:u w:val="single"/>
        </w:rPr>
        <w:br w:type="page"/>
      </w:r>
      <w:r w:rsidRPr="0037172D">
        <w:rPr>
          <w:rFonts w:ascii="Times New Roman" w:hAnsi="Times New Roman"/>
          <w:b/>
          <w:sz w:val="24"/>
          <w:szCs w:val="24"/>
        </w:rPr>
        <w:t xml:space="preserve">1. ОБЩАЯ ХАРАКТЕРИСТИКА </w:t>
      </w:r>
      <w:r w:rsidRPr="0037172D">
        <w:rPr>
          <w:rFonts w:ascii="Times New Roman" w:hAnsi="Times New Roman"/>
          <w:b/>
          <w:color w:val="000000"/>
          <w:sz w:val="24"/>
          <w:szCs w:val="24"/>
        </w:rPr>
        <w:t>РАБОЧЕЙ ПРОГРАММЫ</w:t>
      </w:r>
      <w:r w:rsidR="005D4BE7">
        <w:rPr>
          <w:rFonts w:ascii="Times New Roman" w:hAnsi="Times New Roman"/>
          <w:b/>
          <w:color w:val="000000"/>
          <w:sz w:val="24"/>
          <w:szCs w:val="24"/>
        </w:rPr>
        <w:t xml:space="preserve"> </w:t>
      </w:r>
      <w:r w:rsidRPr="0037172D">
        <w:rPr>
          <w:rFonts w:ascii="Times New Roman" w:hAnsi="Times New Roman"/>
          <w:b/>
          <w:sz w:val="24"/>
          <w:szCs w:val="24"/>
        </w:rPr>
        <w:t>УЧЕБНОЙ ДИСЦИПЛИНЫ «</w:t>
      </w:r>
      <w:r w:rsidR="005F33E9">
        <w:rPr>
          <w:rFonts w:ascii="Times New Roman" w:hAnsi="Times New Roman"/>
          <w:b/>
          <w:sz w:val="24"/>
          <w:szCs w:val="24"/>
        </w:rPr>
        <w:t>ОП.02</w:t>
      </w:r>
      <w:r w:rsidR="005D4BE7">
        <w:rPr>
          <w:rFonts w:ascii="Times New Roman" w:hAnsi="Times New Roman"/>
          <w:b/>
          <w:sz w:val="24"/>
          <w:szCs w:val="24"/>
        </w:rPr>
        <w:t xml:space="preserve"> </w:t>
      </w:r>
      <w:r w:rsidRPr="0037172D">
        <w:rPr>
          <w:rFonts w:ascii="Times New Roman" w:eastAsia="Batang" w:hAnsi="Times New Roman"/>
          <w:b/>
          <w:sz w:val="24"/>
          <w:szCs w:val="24"/>
          <w:lang w:eastAsia="ko-KR"/>
        </w:rPr>
        <w:t>Материаловедение</w:t>
      </w:r>
      <w:r w:rsidRPr="0037172D">
        <w:rPr>
          <w:rFonts w:ascii="Times New Roman" w:hAnsi="Times New Roman"/>
          <w:b/>
          <w:sz w:val="24"/>
          <w:szCs w:val="24"/>
        </w:rPr>
        <w:t>»</w:t>
      </w:r>
    </w:p>
    <w:p w:rsidR="00CF1B29" w:rsidRPr="0037172D" w:rsidRDefault="00CF1B29" w:rsidP="00371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sz w:val="24"/>
          <w:szCs w:val="24"/>
        </w:rPr>
      </w:pPr>
      <w:r w:rsidRPr="0037172D">
        <w:rPr>
          <w:rFonts w:ascii="Times New Roman" w:hAnsi="Times New Roman"/>
          <w:b/>
          <w:sz w:val="24"/>
          <w:szCs w:val="24"/>
        </w:rPr>
        <w:t>1.1. Место дисциплины в структуре основной образовательной программы</w:t>
      </w:r>
    </w:p>
    <w:p w:rsidR="00CF1B29" w:rsidRPr="0037172D" w:rsidRDefault="00CF1B29" w:rsidP="003717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szCs w:val="24"/>
        </w:rPr>
      </w:pPr>
      <w:r w:rsidRPr="0037172D">
        <w:rPr>
          <w:rFonts w:ascii="Times New Roman" w:hAnsi="Times New Roman"/>
          <w:sz w:val="24"/>
          <w:szCs w:val="24"/>
        </w:rPr>
        <w:t xml:space="preserve">Учебная дисциплина </w:t>
      </w:r>
      <w:r w:rsidR="005F33E9">
        <w:rPr>
          <w:rFonts w:ascii="Times New Roman" w:hAnsi="Times New Roman"/>
          <w:b/>
          <w:sz w:val="24"/>
          <w:szCs w:val="24"/>
        </w:rPr>
        <w:t>«ОП.02</w:t>
      </w:r>
      <w:r w:rsidR="00F15AEE">
        <w:rPr>
          <w:rFonts w:ascii="Times New Roman" w:hAnsi="Times New Roman"/>
          <w:b/>
          <w:sz w:val="24"/>
          <w:szCs w:val="24"/>
        </w:rPr>
        <w:t xml:space="preserve"> </w:t>
      </w:r>
      <w:r w:rsidRPr="0037172D">
        <w:rPr>
          <w:rFonts w:ascii="Times New Roman" w:eastAsia="Batang" w:hAnsi="Times New Roman"/>
          <w:b/>
          <w:sz w:val="24"/>
          <w:szCs w:val="24"/>
          <w:lang w:eastAsia="ko-KR"/>
        </w:rPr>
        <w:t>Материаловедение</w:t>
      </w:r>
      <w:r w:rsidRPr="0037172D">
        <w:rPr>
          <w:rFonts w:ascii="Times New Roman" w:hAnsi="Times New Roman"/>
          <w:b/>
          <w:sz w:val="24"/>
          <w:szCs w:val="24"/>
        </w:rPr>
        <w:t>»</w:t>
      </w:r>
      <w:r w:rsidRPr="0037172D">
        <w:rPr>
          <w:rFonts w:ascii="Times New Roman" w:hAnsi="Times New Roman"/>
          <w:sz w:val="24"/>
          <w:szCs w:val="24"/>
        </w:rPr>
        <w:t xml:space="preserve"> является обязательной частью общепрофессионального цикла основной образовательной программы в соответствии с ФГОС СПО по </w:t>
      </w:r>
      <w:r w:rsidRPr="0037172D">
        <w:rPr>
          <w:rFonts w:ascii="Times New Roman" w:hAnsi="Times New Roman"/>
          <w:color w:val="000000"/>
          <w:sz w:val="24"/>
          <w:szCs w:val="24"/>
        </w:rPr>
        <w:t>профессии</w:t>
      </w:r>
      <w:r w:rsidR="005D4BE7">
        <w:rPr>
          <w:rFonts w:ascii="Times New Roman" w:hAnsi="Times New Roman"/>
          <w:color w:val="000000"/>
          <w:sz w:val="24"/>
          <w:szCs w:val="24"/>
        </w:rPr>
        <w:t xml:space="preserve"> </w:t>
      </w:r>
      <w:r w:rsidRPr="0037172D">
        <w:rPr>
          <w:rFonts w:ascii="Times New Roman" w:hAnsi="Times New Roman"/>
          <w:b/>
          <w:sz w:val="24"/>
          <w:szCs w:val="24"/>
        </w:rPr>
        <w:t>23.01.08 Слесарь по ремонту строительных машин</w:t>
      </w:r>
      <w:r w:rsidR="008B3F97" w:rsidRPr="0037172D">
        <w:rPr>
          <w:rFonts w:ascii="Times New Roman" w:hAnsi="Times New Roman"/>
          <w:b/>
          <w:color w:val="000000"/>
          <w:sz w:val="24"/>
          <w:szCs w:val="24"/>
        </w:rPr>
        <w:t>. </w:t>
      </w:r>
    </w:p>
    <w:p w:rsidR="001B721F" w:rsidRPr="0037172D" w:rsidRDefault="001B721F" w:rsidP="00371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firstLine="567"/>
        <w:jc w:val="both"/>
        <w:rPr>
          <w:rFonts w:ascii="Times New Roman" w:hAnsi="Times New Roman"/>
          <w:color w:val="000000"/>
          <w:sz w:val="24"/>
          <w:szCs w:val="24"/>
        </w:rPr>
      </w:pPr>
      <w:r w:rsidRPr="0037172D">
        <w:rPr>
          <w:rFonts w:ascii="Times New Roman" w:hAnsi="Times New Roman"/>
          <w:color w:val="000000"/>
          <w:sz w:val="24"/>
          <w:szCs w:val="24"/>
        </w:rPr>
        <w:t xml:space="preserve">Учебная дисциплина </w:t>
      </w:r>
      <w:r w:rsidR="005F33E9">
        <w:rPr>
          <w:rFonts w:ascii="Times New Roman" w:hAnsi="Times New Roman"/>
          <w:color w:val="000000"/>
          <w:sz w:val="24"/>
          <w:szCs w:val="24"/>
        </w:rPr>
        <w:t>ОП.02</w:t>
      </w:r>
      <w:r w:rsidRPr="0037172D">
        <w:rPr>
          <w:rFonts w:ascii="Times New Roman" w:hAnsi="Times New Roman"/>
          <w:color w:val="000000"/>
          <w:sz w:val="24"/>
          <w:szCs w:val="24"/>
        </w:rPr>
        <w:t xml:space="preserve"> Материаловедение»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rsidR="001B721F" w:rsidRPr="0037172D" w:rsidRDefault="001B721F" w:rsidP="003717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CF1B29" w:rsidRPr="0037172D" w:rsidRDefault="00CF1B29" w:rsidP="0037172D">
      <w:pPr>
        <w:spacing w:after="0"/>
        <w:rPr>
          <w:rFonts w:ascii="Times New Roman" w:hAnsi="Times New Roman"/>
          <w:b/>
          <w:sz w:val="24"/>
          <w:szCs w:val="24"/>
        </w:rPr>
      </w:pPr>
      <w:r w:rsidRPr="0037172D">
        <w:rPr>
          <w:rFonts w:ascii="Times New Roman" w:hAnsi="Times New Roman"/>
          <w:b/>
          <w:sz w:val="24"/>
          <w:szCs w:val="24"/>
        </w:rPr>
        <w:t>1.2. Цель и планируемые результаты освоения дисциплины</w:t>
      </w:r>
    </w:p>
    <w:p w:rsidR="008B3F97" w:rsidRPr="0037172D" w:rsidRDefault="008B3F97" w:rsidP="0037172D">
      <w:pPr>
        <w:spacing w:after="0"/>
        <w:ind w:firstLine="709"/>
        <w:rPr>
          <w:rFonts w:ascii="Times New Roman" w:hAnsi="Times New Roman"/>
          <w:b/>
          <w:sz w:val="24"/>
          <w:szCs w:val="24"/>
        </w:rPr>
      </w:pPr>
    </w:p>
    <w:tbl>
      <w:tblPr>
        <w:tblStyle w:val="af3"/>
        <w:tblW w:w="0" w:type="auto"/>
        <w:tblLook w:val="04A0"/>
      </w:tblPr>
      <w:tblGrid>
        <w:gridCol w:w="1242"/>
        <w:gridCol w:w="8222"/>
      </w:tblGrid>
      <w:tr w:rsidR="00492B7F" w:rsidRPr="0037172D" w:rsidTr="00492B7F">
        <w:tc>
          <w:tcPr>
            <w:tcW w:w="1242" w:type="dxa"/>
          </w:tcPr>
          <w:p w:rsidR="00492B7F" w:rsidRPr="0037172D" w:rsidRDefault="00492B7F" w:rsidP="0037172D">
            <w:pPr>
              <w:spacing w:after="0"/>
              <w:jc w:val="center"/>
              <w:rPr>
                <w:rFonts w:ascii="Times New Roman" w:hAnsi="Times New Roman"/>
                <w:sz w:val="24"/>
                <w:szCs w:val="24"/>
              </w:rPr>
            </w:pPr>
            <w:r w:rsidRPr="0037172D">
              <w:rPr>
                <w:rFonts w:ascii="Times New Roman" w:hAnsi="Times New Roman"/>
                <w:color w:val="000000"/>
                <w:sz w:val="24"/>
                <w:szCs w:val="24"/>
              </w:rPr>
              <w:t>Код </w:t>
            </w:r>
          </w:p>
        </w:tc>
        <w:tc>
          <w:tcPr>
            <w:tcW w:w="8222" w:type="dxa"/>
          </w:tcPr>
          <w:p w:rsidR="00492B7F" w:rsidRPr="0037172D" w:rsidRDefault="00492B7F" w:rsidP="0037172D">
            <w:pPr>
              <w:spacing w:after="0"/>
              <w:jc w:val="center"/>
              <w:rPr>
                <w:rFonts w:ascii="Times New Roman" w:hAnsi="Times New Roman"/>
                <w:sz w:val="24"/>
                <w:szCs w:val="24"/>
              </w:rPr>
            </w:pPr>
            <w:r w:rsidRPr="0037172D">
              <w:rPr>
                <w:rFonts w:ascii="Times New Roman" w:hAnsi="Times New Roman"/>
                <w:color w:val="000000"/>
                <w:sz w:val="24"/>
                <w:szCs w:val="24"/>
              </w:rPr>
              <w:t>Наименование результата обучения</w:t>
            </w:r>
          </w:p>
        </w:tc>
      </w:tr>
      <w:tr w:rsidR="00492B7F" w:rsidRPr="0037172D" w:rsidTr="00492B7F">
        <w:tc>
          <w:tcPr>
            <w:tcW w:w="1242" w:type="dxa"/>
          </w:tcPr>
          <w:p w:rsidR="00492B7F" w:rsidRPr="0037172D" w:rsidRDefault="00492B7F" w:rsidP="0037172D">
            <w:pPr>
              <w:pStyle w:val="2"/>
              <w:spacing w:before="0" w:line="276" w:lineRule="auto"/>
              <w:outlineLvl w:val="1"/>
              <w:rPr>
                <w:rStyle w:val="a9"/>
                <w:rFonts w:ascii="Times New Roman" w:hAnsi="Times New Roman"/>
                <w:b w:val="0"/>
                <w:i/>
                <w:color w:val="FF0000"/>
                <w:sz w:val="24"/>
                <w:szCs w:val="24"/>
              </w:rPr>
            </w:pPr>
            <w:r w:rsidRPr="0037172D">
              <w:rPr>
                <w:rStyle w:val="a9"/>
                <w:rFonts w:ascii="Times New Roman" w:hAnsi="Times New Roman"/>
                <w:b w:val="0"/>
                <w:iCs w:val="0"/>
                <w:sz w:val="24"/>
                <w:szCs w:val="24"/>
              </w:rPr>
              <w:t>ОК 01.</w:t>
            </w:r>
          </w:p>
        </w:tc>
        <w:tc>
          <w:tcPr>
            <w:tcW w:w="8222" w:type="dxa"/>
          </w:tcPr>
          <w:p w:rsidR="00492B7F" w:rsidRPr="0037172D" w:rsidRDefault="00492B7F" w:rsidP="0037172D">
            <w:pPr>
              <w:rPr>
                <w:rStyle w:val="a9"/>
                <w:rFonts w:ascii="Times New Roman" w:hAnsi="Times New Roman"/>
                <w:i w:val="0"/>
                <w:sz w:val="24"/>
                <w:szCs w:val="24"/>
              </w:rPr>
            </w:pPr>
            <w:r w:rsidRPr="0037172D">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492B7F" w:rsidRPr="0037172D" w:rsidTr="00492B7F">
        <w:tc>
          <w:tcPr>
            <w:tcW w:w="1242" w:type="dxa"/>
          </w:tcPr>
          <w:p w:rsidR="00492B7F" w:rsidRPr="0037172D" w:rsidRDefault="00492B7F" w:rsidP="0037172D">
            <w:pPr>
              <w:pStyle w:val="2"/>
              <w:spacing w:before="0" w:line="276" w:lineRule="auto"/>
              <w:outlineLvl w:val="1"/>
              <w:rPr>
                <w:rStyle w:val="a9"/>
                <w:rFonts w:ascii="Times New Roman" w:hAnsi="Times New Roman"/>
                <w:b w:val="0"/>
                <w:i/>
                <w:sz w:val="24"/>
                <w:szCs w:val="24"/>
              </w:rPr>
            </w:pPr>
            <w:r w:rsidRPr="0037172D">
              <w:rPr>
                <w:rStyle w:val="a9"/>
                <w:rFonts w:ascii="Times New Roman" w:hAnsi="Times New Roman"/>
                <w:b w:val="0"/>
                <w:iCs w:val="0"/>
                <w:sz w:val="24"/>
                <w:szCs w:val="24"/>
              </w:rPr>
              <w:t>ОК 02.</w:t>
            </w:r>
          </w:p>
        </w:tc>
        <w:tc>
          <w:tcPr>
            <w:tcW w:w="8222" w:type="dxa"/>
          </w:tcPr>
          <w:p w:rsidR="00492B7F" w:rsidRPr="0037172D" w:rsidRDefault="00492B7F" w:rsidP="0037172D">
            <w:pPr>
              <w:rPr>
                <w:rStyle w:val="a9"/>
                <w:rFonts w:ascii="Times New Roman" w:hAnsi="Times New Roman"/>
                <w:i w:val="0"/>
                <w:sz w:val="24"/>
                <w:szCs w:val="24"/>
              </w:rPr>
            </w:pPr>
            <w:r w:rsidRPr="0037172D">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92B7F" w:rsidRPr="0037172D" w:rsidTr="00492B7F">
        <w:tc>
          <w:tcPr>
            <w:tcW w:w="1242" w:type="dxa"/>
          </w:tcPr>
          <w:p w:rsidR="00492B7F" w:rsidRPr="0037172D" w:rsidRDefault="00492B7F" w:rsidP="0037172D">
            <w:pPr>
              <w:pStyle w:val="2"/>
              <w:spacing w:before="0" w:line="276" w:lineRule="auto"/>
              <w:outlineLvl w:val="1"/>
              <w:rPr>
                <w:rStyle w:val="a9"/>
                <w:rFonts w:ascii="Times New Roman" w:hAnsi="Times New Roman"/>
                <w:b w:val="0"/>
                <w:i/>
                <w:sz w:val="24"/>
                <w:szCs w:val="24"/>
              </w:rPr>
            </w:pPr>
            <w:r w:rsidRPr="0037172D">
              <w:rPr>
                <w:rStyle w:val="a9"/>
                <w:rFonts w:ascii="Times New Roman" w:hAnsi="Times New Roman"/>
                <w:b w:val="0"/>
                <w:iCs w:val="0"/>
                <w:sz w:val="24"/>
                <w:szCs w:val="24"/>
              </w:rPr>
              <w:t>ОК 03.</w:t>
            </w:r>
          </w:p>
        </w:tc>
        <w:tc>
          <w:tcPr>
            <w:tcW w:w="8222" w:type="dxa"/>
          </w:tcPr>
          <w:p w:rsidR="00492B7F" w:rsidRPr="0037172D" w:rsidRDefault="00492B7F" w:rsidP="0037172D">
            <w:pPr>
              <w:rPr>
                <w:rStyle w:val="a9"/>
                <w:rFonts w:ascii="Times New Roman" w:hAnsi="Times New Roman"/>
                <w:i w:val="0"/>
                <w:sz w:val="24"/>
                <w:szCs w:val="24"/>
              </w:rPr>
            </w:pPr>
            <w:r w:rsidRPr="0037172D">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492B7F" w:rsidRPr="0037172D" w:rsidTr="00492B7F">
        <w:tc>
          <w:tcPr>
            <w:tcW w:w="1242" w:type="dxa"/>
          </w:tcPr>
          <w:p w:rsidR="00492B7F" w:rsidRPr="0037172D" w:rsidRDefault="00492B7F" w:rsidP="0037172D">
            <w:pPr>
              <w:pStyle w:val="2"/>
              <w:spacing w:before="0" w:line="276" w:lineRule="auto"/>
              <w:outlineLvl w:val="1"/>
              <w:rPr>
                <w:rStyle w:val="a9"/>
                <w:rFonts w:ascii="Times New Roman" w:hAnsi="Times New Roman"/>
                <w:b w:val="0"/>
                <w:i/>
                <w:sz w:val="24"/>
                <w:szCs w:val="24"/>
              </w:rPr>
            </w:pPr>
            <w:r w:rsidRPr="0037172D">
              <w:rPr>
                <w:rStyle w:val="a9"/>
                <w:rFonts w:ascii="Times New Roman" w:hAnsi="Times New Roman"/>
                <w:b w:val="0"/>
                <w:sz w:val="24"/>
                <w:szCs w:val="24"/>
              </w:rPr>
              <w:t>ОК 04.</w:t>
            </w:r>
          </w:p>
        </w:tc>
        <w:tc>
          <w:tcPr>
            <w:tcW w:w="8222" w:type="dxa"/>
          </w:tcPr>
          <w:p w:rsidR="00492B7F" w:rsidRPr="0037172D" w:rsidRDefault="00492B7F" w:rsidP="0037172D">
            <w:pPr>
              <w:rPr>
                <w:rStyle w:val="a9"/>
                <w:rFonts w:ascii="Times New Roman" w:hAnsi="Times New Roman"/>
                <w:i w:val="0"/>
                <w:sz w:val="24"/>
                <w:szCs w:val="24"/>
              </w:rPr>
            </w:pPr>
            <w:r w:rsidRPr="0037172D">
              <w:rPr>
                <w:rFonts w:ascii="Times New Roman" w:hAnsi="Times New Roman"/>
                <w:sz w:val="24"/>
                <w:szCs w:val="24"/>
              </w:rPr>
              <w:t xml:space="preserve">Эффективно взаимодействовать и работать в коллективе и команде. </w:t>
            </w:r>
          </w:p>
        </w:tc>
      </w:tr>
      <w:tr w:rsidR="00492B7F" w:rsidRPr="0037172D" w:rsidTr="00492B7F">
        <w:tc>
          <w:tcPr>
            <w:tcW w:w="1242" w:type="dxa"/>
          </w:tcPr>
          <w:p w:rsidR="00492B7F" w:rsidRPr="0037172D" w:rsidRDefault="00492B7F" w:rsidP="0037172D">
            <w:pPr>
              <w:pStyle w:val="2"/>
              <w:spacing w:before="0" w:line="276" w:lineRule="auto"/>
              <w:outlineLvl w:val="1"/>
              <w:rPr>
                <w:rStyle w:val="a9"/>
                <w:rFonts w:ascii="Times New Roman" w:hAnsi="Times New Roman"/>
                <w:b w:val="0"/>
                <w:i/>
                <w:sz w:val="24"/>
                <w:szCs w:val="24"/>
              </w:rPr>
            </w:pPr>
            <w:r w:rsidRPr="0037172D">
              <w:rPr>
                <w:rStyle w:val="a9"/>
                <w:rFonts w:ascii="Times New Roman" w:hAnsi="Times New Roman"/>
                <w:b w:val="0"/>
                <w:sz w:val="24"/>
                <w:szCs w:val="24"/>
              </w:rPr>
              <w:t>ОК 05.</w:t>
            </w:r>
          </w:p>
        </w:tc>
        <w:tc>
          <w:tcPr>
            <w:tcW w:w="8222" w:type="dxa"/>
          </w:tcPr>
          <w:p w:rsidR="00492B7F" w:rsidRPr="0037172D" w:rsidRDefault="00492B7F" w:rsidP="0037172D">
            <w:pPr>
              <w:rPr>
                <w:rStyle w:val="a9"/>
                <w:rFonts w:ascii="Times New Roman" w:hAnsi="Times New Roman"/>
                <w:i w:val="0"/>
                <w:sz w:val="24"/>
                <w:szCs w:val="24"/>
              </w:rPr>
            </w:pPr>
            <w:r w:rsidRPr="0037172D">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492B7F" w:rsidRPr="0037172D" w:rsidTr="00492B7F">
        <w:tc>
          <w:tcPr>
            <w:tcW w:w="1242" w:type="dxa"/>
          </w:tcPr>
          <w:p w:rsidR="00492B7F" w:rsidRPr="0037172D" w:rsidRDefault="00492B7F" w:rsidP="0037172D">
            <w:pPr>
              <w:pStyle w:val="2"/>
              <w:spacing w:before="0" w:line="276" w:lineRule="auto"/>
              <w:outlineLvl w:val="1"/>
              <w:rPr>
                <w:rStyle w:val="a9"/>
                <w:rFonts w:ascii="Times New Roman" w:hAnsi="Times New Roman"/>
                <w:b w:val="0"/>
                <w:i/>
                <w:sz w:val="24"/>
                <w:szCs w:val="24"/>
              </w:rPr>
            </w:pPr>
            <w:r w:rsidRPr="0037172D">
              <w:rPr>
                <w:rStyle w:val="a9"/>
                <w:rFonts w:ascii="Times New Roman" w:hAnsi="Times New Roman"/>
                <w:b w:val="0"/>
                <w:sz w:val="24"/>
                <w:szCs w:val="24"/>
              </w:rPr>
              <w:t>ОК 06.</w:t>
            </w:r>
          </w:p>
        </w:tc>
        <w:tc>
          <w:tcPr>
            <w:tcW w:w="8222" w:type="dxa"/>
          </w:tcPr>
          <w:p w:rsidR="00492B7F" w:rsidRPr="0037172D" w:rsidRDefault="00492B7F" w:rsidP="0037172D">
            <w:pPr>
              <w:rPr>
                <w:rStyle w:val="a9"/>
                <w:rFonts w:ascii="Times New Roman" w:hAnsi="Times New Roman"/>
                <w:i w:val="0"/>
                <w:sz w:val="24"/>
                <w:szCs w:val="24"/>
              </w:rPr>
            </w:pPr>
            <w:r w:rsidRPr="0037172D">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учётом гармонизации межнациональных и межрелигиозных отношений, применять стандарты антикоррупционного поведения </w:t>
            </w:r>
          </w:p>
        </w:tc>
      </w:tr>
      <w:tr w:rsidR="00492B7F" w:rsidRPr="0037172D" w:rsidTr="00492B7F">
        <w:tc>
          <w:tcPr>
            <w:tcW w:w="1242" w:type="dxa"/>
          </w:tcPr>
          <w:p w:rsidR="00492B7F" w:rsidRPr="0037172D" w:rsidRDefault="00492B7F" w:rsidP="0037172D">
            <w:pPr>
              <w:pStyle w:val="2"/>
              <w:spacing w:before="0" w:line="276" w:lineRule="auto"/>
              <w:outlineLvl w:val="1"/>
              <w:rPr>
                <w:rStyle w:val="a9"/>
                <w:rFonts w:ascii="Times New Roman" w:hAnsi="Times New Roman"/>
                <w:b w:val="0"/>
                <w:i/>
                <w:sz w:val="24"/>
                <w:szCs w:val="24"/>
              </w:rPr>
            </w:pPr>
            <w:r w:rsidRPr="0037172D">
              <w:rPr>
                <w:rStyle w:val="a9"/>
                <w:rFonts w:ascii="Times New Roman" w:hAnsi="Times New Roman"/>
                <w:b w:val="0"/>
                <w:sz w:val="24"/>
                <w:szCs w:val="24"/>
              </w:rPr>
              <w:t>ОК 07.</w:t>
            </w:r>
          </w:p>
        </w:tc>
        <w:tc>
          <w:tcPr>
            <w:tcW w:w="8222" w:type="dxa"/>
          </w:tcPr>
          <w:p w:rsidR="00492B7F" w:rsidRPr="0037172D" w:rsidRDefault="00492B7F" w:rsidP="0037172D">
            <w:pPr>
              <w:rPr>
                <w:rStyle w:val="a9"/>
                <w:rFonts w:ascii="Times New Roman" w:hAnsi="Times New Roman"/>
                <w:i w:val="0"/>
                <w:sz w:val="24"/>
                <w:szCs w:val="24"/>
              </w:rPr>
            </w:pPr>
            <w:r w:rsidRPr="0037172D">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92B7F" w:rsidRPr="0037172D" w:rsidTr="00492B7F">
        <w:tc>
          <w:tcPr>
            <w:tcW w:w="1242" w:type="dxa"/>
          </w:tcPr>
          <w:p w:rsidR="00492B7F" w:rsidRPr="0037172D" w:rsidRDefault="00492B7F" w:rsidP="0037172D">
            <w:pPr>
              <w:pStyle w:val="2"/>
              <w:spacing w:before="0" w:line="276" w:lineRule="auto"/>
              <w:outlineLvl w:val="1"/>
              <w:rPr>
                <w:rStyle w:val="a9"/>
                <w:rFonts w:ascii="Times New Roman" w:hAnsi="Times New Roman"/>
                <w:b w:val="0"/>
                <w:i/>
                <w:color w:val="FF0000"/>
                <w:sz w:val="24"/>
                <w:szCs w:val="24"/>
              </w:rPr>
            </w:pPr>
            <w:r w:rsidRPr="0037172D">
              <w:rPr>
                <w:rStyle w:val="a9"/>
                <w:rFonts w:ascii="Times New Roman" w:hAnsi="Times New Roman"/>
                <w:b w:val="0"/>
                <w:sz w:val="24"/>
                <w:szCs w:val="24"/>
              </w:rPr>
              <w:t>ОК 08.</w:t>
            </w:r>
          </w:p>
        </w:tc>
        <w:tc>
          <w:tcPr>
            <w:tcW w:w="8222" w:type="dxa"/>
          </w:tcPr>
          <w:p w:rsidR="00492B7F" w:rsidRPr="0037172D" w:rsidRDefault="00492B7F" w:rsidP="0037172D">
            <w:pPr>
              <w:rPr>
                <w:rStyle w:val="a9"/>
                <w:rFonts w:ascii="Times New Roman" w:hAnsi="Times New Roman"/>
                <w:i w:val="0"/>
                <w:sz w:val="24"/>
                <w:szCs w:val="24"/>
              </w:rPr>
            </w:pPr>
            <w:r w:rsidRPr="0037172D">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492B7F" w:rsidRPr="0037172D" w:rsidTr="00492B7F">
        <w:tc>
          <w:tcPr>
            <w:tcW w:w="1242" w:type="dxa"/>
          </w:tcPr>
          <w:p w:rsidR="00492B7F" w:rsidRPr="0037172D" w:rsidRDefault="00492B7F" w:rsidP="0037172D">
            <w:pPr>
              <w:pStyle w:val="TableParagraph"/>
              <w:spacing w:line="276" w:lineRule="auto"/>
              <w:rPr>
                <w:sz w:val="24"/>
                <w:szCs w:val="24"/>
              </w:rPr>
            </w:pPr>
            <w:r w:rsidRPr="0037172D">
              <w:rPr>
                <w:sz w:val="24"/>
                <w:szCs w:val="24"/>
              </w:rPr>
              <w:t>ОК09</w:t>
            </w:r>
          </w:p>
        </w:tc>
        <w:tc>
          <w:tcPr>
            <w:tcW w:w="8222" w:type="dxa"/>
          </w:tcPr>
          <w:p w:rsidR="00A83FF9" w:rsidRPr="0037172D" w:rsidRDefault="00A83FF9" w:rsidP="0037172D">
            <w:pPr>
              <w:widowControl w:val="0"/>
              <w:autoSpaceDE w:val="0"/>
              <w:autoSpaceDN w:val="0"/>
              <w:spacing w:after="0"/>
              <w:rPr>
                <w:rFonts w:ascii="Times New Roman" w:hAnsi="Times New Roman"/>
                <w:sz w:val="24"/>
                <w:szCs w:val="24"/>
                <w:lang w:eastAsia="en-US"/>
              </w:rPr>
            </w:pPr>
            <w:r w:rsidRPr="0037172D">
              <w:rPr>
                <w:rFonts w:ascii="Times New Roman" w:hAnsi="Times New Roman"/>
                <w:sz w:val="24"/>
                <w:szCs w:val="24"/>
                <w:lang w:eastAsia="en-US"/>
              </w:rPr>
              <w:t>Пользоваться профессиональной документацией на государственном и</w:t>
            </w:r>
          </w:p>
          <w:p w:rsidR="00492B7F" w:rsidRPr="0037172D" w:rsidRDefault="00A83FF9" w:rsidP="0037172D">
            <w:pPr>
              <w:pStyle w:val="TableParagraph"/>
              <w:spacing w:line="276" w:lineRule="auto"/>
              <w:rPr>
                <w:sz w:val="24"/>
                <w:szCs w:val="24"/>
              </w:rPr>
            </w:pPr>
            <w:r w:rsidRPr="0037172D">
              <w:rPr>
                <w:rFonts w:eastAsiaTheme="minorEastAsia"/>
                <w:sz w:val="24"/>
                <w:szCs w:val="24"/>
                <w:lang w:eastAsia="ru-RU"/>
              </w:rPr>
              <w:t>иностранном языках.</w:t>
            </w:r>
          </w:p>
        </w:tc>
      </w:tr>
      <w:tr w:rsidR="00492B7F" w:rsidRPr="0037172D" w:rsidTr="00492B7F">
        <w:tc>
          <w:tcPr>
            <w:tcW w:w="1242" w:type="dxa"/>
          </w:tcPr>
          <w:p w:rsidR="00492B7F" w:rsidRPr="0037172D" w:rsidRDefault="00492B7F" w:rsidP="0037172D">
            <w:pPr>
              <w:spacing w:after="0"/>
              <w:ind w:left="127"/>
              <w:rPr>
                <w:rFonts w:ascii="Times New Roman" w:hAnsi="Times New Roman"/>
                <w:sz w:val="24"/>
                <w:szCs w:val="24"/>
              </w:rPr>
            </w:pPr>
            <w:r w:rsidRPr="0037172D">
              <w:rPr>
                <w:rFonts w:ascii="Times New Roman" w:hAnsi="Times New Roman"/>
                <w:color w:val="000000"/>
                <w:sz w:val="24"/>
                <w:szCs w:val="24"/>
              </w:rPr>
              <w:t>ПК 1.1. </w:t>
            </w:r>
          </w:p>
        </w:tc>
        <w:tc>
          <w:tcPr>
            <w:tcW w:w="8222" w:type="dxa"/>
          </w:tcPr>
          <w:p w:rsidR="00492B7F" w:rsidRPr="0037172D" w:rsidRDefault="00492B7F" w:rsidP="0037172D">
            <w:pPr>
              <w:spacing w:after="0"/>
              <w:ind w:left="121"/>
              <w:rPr>
                <w:rFonts w:ascii="Times New Roman" w:hAnsi="Times New Roman"/>
                <w:sz w:val="24"/>
                <w:szCs w:val="24"/>
              </w:rPr>
            </w:pPr>
            <w:r w:rsidRPr="0037172D">
              <w:rPr>
                <w:rFonts w:ascii="Times New Roman" w:hAnsi="Times New Roman"/>
                <w:color w:val="000000"/>
                <w:sz w:val="24"/>
                <w:szCs w:val="24"/>
              </w:rPr>
              <w:t>Осматривать техническое состояние систем, агрегатов и узлов строительных машин для проверки готовности к предстоящему сезону эксплуатации.</w:t>
            </w:r>
          </w:p>
        </w:tc>
      </w:tr>
      <w:tr w:rsidR="00492B7F" w:rsidRPr="0037172D" w:rsidTr="00492B7F">
        <w:tc>
          <w:tcPr>
            <w:tcW w:w="1242" w:type="dxa"/>
          </w:tcPr>
          <w:p w:rsidR="00492B7F" w:rsidRPr="0037172D" w:rsidRDefault="00492B7F" w:rsidP="0037172D">
            <w:pPr>
              <w:spacing w:after="0"/>
              <w:ind w:left="127"/>
              <w:rPr>
                <w:rFonts w:ascii="Times New Roman" w:hAnsi="Times New Roman"/>
                <w:sz w:val="24"/>
                <w:szCs w:val="24"/>
              </w:rPr>
            </w:pPr>
            <w:r w:rsidRPr="0037172D">
              <w:rPr>
                <w:rFonts w:ascii="Times New Roman" w:hAnsi="Times New Roman"/>
                <w:color w:val="000000"/>
                <w:sz w:val="24"/>
                <w:szCs w:val="24"/>
              </w:rPr>
              <w:t>ПК 1.2. </w:t>
            </w:r>
          </w:p>
        </w:tc>
        <w:tc>
          <w:tcPr>
            <w:tcW w:w="8222" w:type="dxa"/>
          </w:tcPr>
          <w:p w:rsidR="00492B7F" w:rsidRPr="0037172D" w:rsidRDefault="00492B7F" w:rsidP="0037172D">
            <w:pPr>
              <w:spacing w:after="0"/>
              <w:ind w:left="116"/>
              <w:rPr>
                <w:rFonts w:ascii="Times New Roman" w:hAnsi="Times New Roman"/>
                <w:sz w:val="24"/>
                <w:szCs w:val="24"/>
              </w:rPr>
            </w:pPr>
            <w:r w:rsidRPr="0037172D">
              <w:rPr>
                <w:rFonts w:ascii="Times New Roman" w:hAnsi="Times New Roman"/>
                <w:color w:val="000000"/>
                <w:sz w:val="24"/>
                <w:szCs w:val="24"/>
              </w:rPr>
              <w:t>Осуществлять комплекс мероприятий по демонтажу и ремонту систем, агрегатов и узлов строительных машин для устранения обнаруженных неисправностей.</w:t>
            </w:r>
          </w:p>
        </w:tc>
      </w:tr>
      <w:tr w:rsidR="00492B7F" w:rsidRPr="0037172D" w:rsidTr="00492B7F">
        <w:tc>
          <w:tcPr>
            <w:tcW w:w="1242" w:type="dxa"/>
          </w:tcPr>
          <w:p w:rsidR="00492B7F" w:rsidRPr="0037172D" w:rsidRDefault="00492B7F" w:rsidP="0037172D">
            <w:pPr>
              <w:spacing w:after="0"/>
              <w:ind w:left="127"/>
              <w:rPr>
                <w:rFonts w:ascii="Times New Roman" w:hAnsi="Times New Roman"/>
                <w:sz w:val="24"/>
                <w:szCs w:val="24"/>
              </w:rPr>
            </w:pPr>
            <w:r w:rsidRPr="0037172D">
              <w:rPr>
                <w:rFonts w:ascii="Times New Roman" w:hAnsi="Times New Roman"/>
                <w:color w:val="000000"/>
                <w:sz w:val="24"/>
                <w:szCs w:val="24"/>
              </w:rPr>
              <w:t>ПК 1.3 </w:t>
            </w:r>
          </w:p>
        </w:tc>
        <w:tc>
          <w:tcPr>
            <w:tcW w:w="8222" w:type="dxa"/>
          </w:tcPr>
          <w:p w:rsidR="00492B7F" w:rsidRPr="0037172D" w:rsidRDefault="00492B7F" w:rsidP="0037172D">
            <w:pPr>
              <w:spacing w:after="0"/>
              <w:ind w:left="121"/>
              <w:rPr>
                <w:rFonts w:ascii="Times New Roman" w:hAnsi="Times New Roman"/>
                <w:sz w:val="24"/>
                <w:szCs w:val="24"/>
              </w:rPr>
            </w:pPr>
            <w:r w:rsidRPr="0037172D">
              <w:rPr>
                <w:rFonts w:ascii="Times New Roman" w:hAnsi="Times New Roman"/>
                <w:color w:val="000000"/>
                <w:sz w:val="24"/>
                <w:szCs w:val="24"/>
              </w:rPr>
              <w:t>Выполнять комплекс мероприятий по сборке, регулировке и испытанию систем, агрегатов и узлов строительных машин, для оценки качества выполненных работ.</w:t>
            </w:r>
          </w:p>
        </w:tc>
      </w:tr>
      <w:tr w:rsidR="009A2CCA" w:rsidRPr="0037172D" w:rsidTr="00492B7F">
        <w:tc>
          <w:tcPr>
            <w:tcW w:w="1242" w:type="dxa"/>
          </w:tcPr>
          <w:p w:rsidR="009A2CCA" w:rsidRPr="0037172D" w:rsidRDefault="009A2CCA" w:rsidP="0037172D">
            <w:pPr>
              <w:spacing w:after="0"/>
              <w:ind w:left="127"/>
              <w:rPr>
                <w:rFonts w:ascii="Times New Roman" w:hAnsi="Times New Roman"/>
                <w:color w:val="000000"/>
                <w:sz w:val="24"/>
                <w:szCs w:val="24"/>
              </w:rPr>
            </w:pPr>
            <w:r w:rsidRPr="0037172D">
              <w:rPr>
                <w:rFonts w:ascii="Times New Roman" w:hAnsi="Times New Roman"/>
                <w:color w:val="000000"/>
                <w:sz w:val="24"/>
                <w:szCs w:val="24"/>
              </w:rPr>
              <w:t>ПК 2.1</w:t>
            </w:r>
          </w:p>
        </w:tc>
        <w:tc>
          <w:tcPr>
            <w:tcW w:w="8222" w:type="dxa"/>
          </w:tcPr>
          <w:p w:rsidR="009A2CCA" w:rsidRPr="0037172D" w:rsidRDefault="009A2CCA" w:rsidP="0037172D">
            <w:pPr>
              <w:spacing w:after="0"/>
              <w:ind w:left="121"/>
              <w:rPr>
                <w:rFonts w:ascii="Times New Roman" w:hAnsi="Times New Roman"/>
                <w:color w:val="000000"/>
                <w:sz w:val="24"/>
                <w:szCs w:val="24"/>
              </w:rPr>
            </w:pPr>
            <w:r w:rsidRPr="0037172D">
              <w:rPr>
                <w:rFonts w:ascii="Times New Roman" w:hAnsi="Times New Roman"/>
                <w:color w:val="000000"/>
                <w:sz w:val="24"/>
                <w:szCs w:val="24"/>
              </w:rPr>
              <w:t>Определять техническое состояние систем, агрегатов, узлов, приборов автомобилей и  строительных машин, для сохранения работоспособности и предупреждения отказов и неисправностей.</w:t>
            </w:r>
          </w:p>
        </w:tc>
      </w:tr>
    </w:tbl>
    <w:p w:rsidR="00492B7F" w:rsidRPr="0037172D" w:rsidRDefault="00492B7F" w:rsidP="0037172D">
      <w:pPr>
        <w:spacing w:after="0"/>
        <w:rPr>
          <w:rFonts w:ascii="Times New Roman" w:hAnsi="Times New Roman"/>
          <w:color w:val="000000"/>
          <w:sz w:val="24"/>
          <w:szCs w:val="24"/>
        </w:rPr>
      </w:pPr>
    </w:p>
    <w:p w:rsidR="008B3F97" w:rsidRPr="0037172D" w:rsidRDefault="008B3F97" w:rsidP="0037172D">
      <w:pPr>
        <w:spacing w:after="0"/>
        <w:rPr>
          <w:rFonts w:ascii="Times New Roman" w:hAnsi="Times New Roman"/>
          <w:sz w:val="24"/>
          <w:szCs w:val="24"/>
        </w:rPr>
      </w:pPr>
      <w:r w:rsidRPr="0037172D">
        <w:rPr>
          <w:rFonts w:ascii="Times New Roman" w:hAnsi="Times New Roman"/>
          <w:color w:val="000000"/>
          <w:sz w:val="24"/>
          <w:szCs w:val="24"/>
        </w:rPr>
        <w:t xml:space="preserve">В результате освоения учебной дисциплины обучающийся должен </w:t>
      </w:r>
      <w:r w:rsidRPr="0037172D">
        <w:rPr>
          <w:rFonts w:ascii="Times New Roman" w:hAnsi="Times New Roman"/>
          <w:b/>
          <w:bCs/>
          <w:color w:val="000000"/>
          <w:sz w:val="24"/>
          <w:szCs w:val="24"/>
        </w:rPr>
        <w:t>уметь: </w:t>
      </w:r>
    </w:p>
    <w:p w:rsidR="008B3F97" w:rsidRPr="0037172D" w:rsidRDefault="008E6605" w:rsidP="0037172D">
      <w:pPr>
        <w:pStyle w:val="a7"/>
        <w:numPr>
          <w:ilvl w:val="0"/>
          <w:numId w:val="10"/>
        </w:numPr>
        <w:spacing w:before="15" w:after="0" w:line="276" w:lineRule="auto"/>
      </w:pPr>
      <w:r w:rsidRPr="0037172D">
        <w:rPr>
          <w:color w:val="000000"/>
        </w:rPr>
        <w:t>∙</w:t>
      </w:r>
      <w:r w:rsidR="008B3F97" w:rsidRPr="0037172D">
        <w:rPr>
          <w:color w:val="000000"/>
        </w:rPr>
        <w:t>определять свойства материалов; применять методы обработки материалов; </w:t>
      </w:r>
    </w:p>
    <w:p w:rsidR="008E6605" w:rsidRPr="00AF55DD" w:rsidRDefault="008E6605" w:rsidP="0037172D">
      <w:pPr>
        <w:pStyle w:val="a7"/>
        <w:numPr>
          <w:ilvl w:val="0"/>
          <w:numId w:val="10"/>
        </w:numPr>
        <w:spacing w:before="15" w:after="0" w:line="276" w:lineRule="auto"/>
        <w:rPr>
          <w:color w:val="FF0000"/>
        </w:rPr>
      </w:pPr>
      <w:r w:rsidRPr="00AF55DD">
        <w:t>читать техническую документацию</w:t>
      </w:r>
      <w:r w:rsidRPr="00AF55DD">
        <w:rPr>
          <w:color w:val="FF0000"/>
        </w:rPr>
        <w:t>;</w:t>
      </w:r>
    </w:p>
    <w:p w:rsidR="008E6605" w:rsidRPr="0037172D" w:rsidRDefault="008E6605" w:rsidP="0037172D">
      <w:pPr>
        <w:pStyle w:val="a7"/>
        <w:spacing w:before="15" w:after="0" w:line="276" w:lineRule="auto"/>
        <w:ind w:left="720"/>
        <w:rPr>
          <w:color w:val="000000"/>
        </w:rPr>
      </w:pPr>
    </w:p>
    <w:p w:rsidR="008B3F97" w:rsidRPr="0037172D" w:rsidRDefault="008B3F97" w:rsidP="0037172D">
      <w:pPr>
        <w:spacing w:after="0"/>
        <w:rPr>
          <w:rFonts w:ascii="Times New Roman" w:hAnsi="Times New Roman"/>
          <w:sz w:val="24"/>
          <w:szCs w:val="24"/>
        </w:rPr>
      </w:pPr>
      <w:r w:rsidRPr="0037172D">
        <w:rPr>
          <w:rFonts w:ascii="Times New Roman" w:hAnsi="Times New Roman"/>
          <w:color w:val="000000"/>
          <w:sz w:val="24"/>
          <w:szCs w:val="24"/>
        </w:rPr>
        <w:t xml:space="preserve">В результате освоения учебной дисциплины обучающийся должен </w:t>
      </w:r>
      <w:r w:rsidRPr="0037172D">
        <w:rPr>
          <w:rFonts w:ascii="Times New Roman" w:hAnsi="Times New Roman"/>
          <w:b/>
          <w:bCs/>
          <w:color w:val="000000"/>
          <w:sz w:val="24"/>
          <w:szCs w:val="24"/>
        </w:rPr>
        <w:t>знать: </w:t>
      </w:r>
    </w:p>
    <w:p w:rsidR="005E3060" w:rsidRPr="0037172D" w:rsidRDefault="008B3F97" w:rsidP="0037172D">
      <w:pPr>
        <w:pStyle w:val="a7"/>
        <w:numPr>
          <w:ilvl w:val="0"/>
          <w:numId w:val="12"/>
        </w:numPr>
        <w:spacing w:before="15" w:after="0" w:line="276" w:lineRule="auto"/>
      </w:pPr>
      <w:r w:rsidRPr="0037172D">
        <w:rPr>
          <w:color w:val="000000"/>
        </w:rPr>
        <w:t>основные свойства, классификацию, характеристики обрабатываемых материалов;</w:t>
      </w:r>
    </w:p>
    <w:p w:rsidR="008E6605" w:rsidRPr="0037172D" w:rsidRDefault="008E6605" w:rsidP="0037172D">
      <w:pPr>
        <w:pStyle w:val="a7"/>
        <w:numPr>
          <w:ilvl w:val="0"/>
          <w:numId w:val="12"/>
        </w:numPr>
        <w:spacing w:before="15" w:after="0" w:line="276" w:lineRule="auto"/>
      </w:pPr>
      <w:r w:rsidRPr="0037172D">
        <w:t>меры безопасности при выполнении работ;</w:t>
      </w:r>
    </w:p>
    <w:p w:rsidR="008E6605" w:rsidRPr="0037172D" w:rsidRDefault="008E6605" w:rsidP="0037172D">
      <w:pPr>
        <w:spacing w:after="0"/>
        <w:jc w:val="both"/>
        <w:rPr>
          <w:rFonts w:ascii="Times New Roman" w:hAnsi="Times New Roman"/>
          <w:sz w:val="24"/>
          <w:szCs w:val="24"/>
        </w:rPr>
      </w:pPr>
    </w:p>
    <w:p w:rsidR="005E3060" w:rsidRPr="0037172D" w:rsidRDefault="005E3060" w:rsidP="0037172D">
      <w:pPr>
        <w:spacing w:after="0"/>
        <w:jc w:val="both"/>
        <w:rPr>
          <w:rFonts w:ascii="Times New Roman" w:hAnsi="Times New Roman"/>
          <w:sz w:val="24"/>
          <w:szCs w:val="24"/>
        </w:rPr>
      </w:pPr>
      <w:r w:rsidRPr="0037172D">
        <w:rPr>
          <w:rFonts w:ascii="Times New Roman" w:hAnsi="Times New Roman"/>
          <w:sz w:val="24"/>
          <w:szCs w:val="24"/>
        </w:rPr>
        <w:t>Содержание дисциплины направлено:</w:t>
      </w:r>
    </w:p>
    <w:p w:rsidR="005E3060" w:rsidRPr="0037172D" w:rsidRDefault="005E3060" w:rsidP="0037172D">
      <w:pPr>
        <w:spacing w:after="0"/>
        <w:jc w:val="both"/>
        <w:rPr>
          <w:rFonts w:ascii="Times New Roman" w:hAnsi="Times New Roman"/>
          <w:b/>
          <w:sz w:val="24"/>
          <w:szCs w:val="24"/>
        </w:rPr>
      </w:pPr>
      <w:r w:rsidRPr="0037172D">
        <w:rPr>
          <w:rFonts w:ascii="Times New Roman" w:hAnsi="Times New Roman"/>
          <w:b/>
          <w:sz w:val="24"/>
          <w:szCs w:val="24"/>
        </w:rPr>
        <w:t>-  на формирование личностных результатов:</w:t>
      </w:r>
    </w:p>
    <w:p w:rsidR="00A9754A" w:rsidRPr="0037172D" w:rsidRDefault="00A9754A" w:rsidP="0037172D">
      <w:pPr>
        <w:spacing w:after="0"/>
        <w:jc w:val="both"/>
        <w:rPr>
          <w:rFonts w:ascii="Times New Roman" w:hAnsi="Times New Roman"/>
          <w:b/>
          <w:i/>
          <w:color w:val="0070C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0"/>
        <w:gridCol w:w="2126"/>
      </w:tblGrid>
      <w:tr w:rsidR="005E3060" w:rsidRPr="0037172D" w:rsidTr="00A9754A">
        <w:trPr>
          <w:trHeight w:val="1606"/>
        </w:trPr>
        <w:tc>
          <w:tcPr>
            <w:tcW w:w="7230" w:type="dxa"/>
            <w:tcBorders>
              <w:top w:val="single" w:sz="4" w:space="0" w:color="auto"/>
              <w:left w:val="single" w:sz="4" w:space="0" w:color="auto"/>
              <w:bottom w:val="single" w:sz="4" w:space="0" w:color="auto"/>
              <w:right w:val="single" w:sz="4" w:space="0" w:color="auto"/>
            </w:tcBorders>
            <w:vAlign w:val="center"/>
            <w:hideMark/>
          </w:tcPr>
          <w:p w:rsidR="005E3060" w:rsidRPr="0037172D" w:rsidRDefault="005E3060" w:rsidP="0037172D">
            <w:pPr>
              <w:ind w:firstLine="33"/>
              <w:jc w:val="center"/>
              <w:rPr>
                <w:rFonts w:ascii="Times New Roman" w:hAnsi="Times New Roman"/>
                <w:b/>
                <w:bCs/>
                <w:sz w:val="24"/>
                <w:szCs w:val="24"/>
              </w:rPr>
            </w:pPr>
            <w:bookmarkStart w:id="0" w:name="_Hlk73632186"/>
            <w:r w:rsidRPr="0037172D">
              <w:rPr>
                <w:rFonts w:ascii="Times New Roman" w:hAnsi="Times New Roman"/>
                <w:b/>
                <w:bCs/>
                <w:sz w:val="24"/>
                <w:szCs w:val="24"/>
              </w:rPr>
              <w:t>Личностные результаты</w:t>
            </w:r>
          </w:p>
          <w:p w:rsidR="005E3060" w:rsidRPr="0037172D" w:rsidRDefault="005E3060" w:rsidP="0037172D">
            <w:pPr>
              <w:ind w:firstLine="33"/>
              <w:jc w:val="center"/>
              <w:rPr>
                <w:rFonts w:ascii="Times New Roman" w:hAnsi="Times New Roman"/>
                <w:b/>
                <w:bCs/>
                <w:sz w:val="24"/>
                <w:szCs w:val="24"/>
              </w:rPr>
            </w:pPr>
            <w:r w:rsidRPr="0037172D">
              <w:rPr>
                <w:rFonts w:ascii="Times New Roman" w:hAnsi="Times New Roman"/>
                <w:b/>
                <w:bCs/>
                <w:sz w:val="24"/>
                <w:szCs w:val="24"/>
              </w:rPr>
              <w:t xml:space="preserve">реализации программы воспитания </w:t>
            </w:r>
            <w:r w:rsidRPr="0037172D">
              <w:rPr>
                <w:rFonts w:ascii="Times New Roman" w:hAnsi="Times New Roman"/>
                <w:i/>
                <w:iCs/>
                <w:sz w:val="24"/>
                <w:szCs w:val="24"/>
              </w:rPr>
              <w:t>(дескрипторы)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5E3060" w:rsidRPr="0037172D" w:rsidRDefault="005E3060" w:rsidP="0037172D">
            <w:pPr>
              <w:ind w:firstLine="33"/>
              <w:jc w:val="center"/>
              <w:rPr>
                <w:rFonts w:ascii="Times New Roman" w:hAnsi="Times New Roman"/>
                <w:b/>
                <w:bCs/>
                <w:sz w:val="24"/>
                <w:szCs w:val="24"/>
              </w:rPr>
            </w:pPr>
            <w:r w:rsidRPr="0037172D">
              <w:rPr>
                <w:rFonts w:ascii="Times New Roman" w:hAnsi="Times New Roman"/>
                <w:b/>
                <w:bCs/>
                <w:sz w:val="24"/>
                <w:szCs w:val="24"/>
              </w:rPr>
              <w:t>Код личностных результатов реализации программы воспитания</w:t>
            </w:r>
          </w:p>
        </w:tc>
      </w:tr>
      <w:tr w:rsidR="005E3060" w:rsidRPr="0037172D" w:rsidTr="003C7CFD">
        <w:trPr>
          <w:trHeight w:val="721"/>
        </w:trPr>
        <w:tc>
          <w:tcPr>
            <w:tcW w:w="7230" w:type="dxa"/>
            <w:tcBorders>
              <w:top w:val="single" w:sz="4" w:space="0" w:color="auto"/>
              <w:left w:val="single" w:sz="4" w:space="0" w:color="auto"/>
              <w:bottom w:val="single" w:sz="4" w:space="0" w:color="auto"/>
              <w:right w:val="single" w:sz="4" w:space="0" w:color="auto"/>
            </w:tcBorders>
            <w:hideMark/>
          </w:tcPr>
          <w:p w:rsidR="005E3060" w:rsidRPr="0037172D" w:rsidRDefault="005E3060" w:rsidP="0037172D">
            <w:pPr>
              <w:ind w:firstLine="33"/>
              <w:rPr>
                <w:rFonts w:ascii="Times New Roman" w:hAnsi="Times New Roman"/>
                <w:b/>
                <w:bCs/>
                <w:sz w:val="24"/>
                <w:szCs w:val="24"/>
              </w:rPr>
            </w:pPr>
            <w:r w:rsidRPr="0037172D">
              <w:rPr>
                <w:rFonts w:ascii="Times New Roman" w:hAnsi="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26" w:type="dxa"/>
            <w:tcBorders>
              <w:top w:val="single" w:sz="4" w:space="0" w:color="auto"/>
              <w:left w:val="single" w:sz="4" w:space="0" w:color="auto"/>
              <w:bottom w:val="single" w:sz="4" w:space="0" w:color="auto"/>
              <w:right w:val="single" w:sz="4" w:space="0" w:color="auto"/>
            </w:tcBorders>
            <w:vAlign w:val="center"/>
            <w:hideMark/>
          </w:tcPr>
          <w:p w:rsidR="005E3060" w:rsidRPr="0037172D" w:rsidRDefault="005E3060" w:rsidP="0037172D">
            <w:pPr>
              <w:ind w:firstLine="33"/>
              <w:jc w:val="center"/>
              <w:rPr>
                <w:rFonts w:ascii="Times New Roman" w:hAnsi="Times New Roman"/>
                <w:b/>
                <w:bCs/>
                <w:sz w:val="24"/>
                <w:szCs w:val="24"/>
              </w:rPr>
            </w:pPr>
            <w:r w:rsidRPr="0037172D">
              <w:rPr>
                <w:rFonts w:ascii="Times New Roman" w:hAnsi="Times New Roman"/>
                <w:b/>
                <w:bCs/>
                <w:sz w:val="24"/>
                <w:szCs w:val="24"/>
              </w:rPr>
              <w:t>ЛР 7</w:t>
            </w:r>
          </w:p>
        </w:tc>
      </w:tr>
      <w:tr w:rsidR="005E3060" w:rsidRPr="0037172D" w:rsidTr="00A9754A">
        <w:trPr>
          <w:trHeight w:val="629"/>
        </w:trPr>
        <w:tc>
          <w:tcPr>
            <w:tcW w:w="7230" w:type="dxa"/>
            <w:tcBorders>
              <w:top w:val="single" w:sz="4" w:space="0" w:color="auto"/>
              <w:left w:val="single" w:sz="4" w:space="0" w:color="auto"/>
              <w:bottom w:val="single" w:sz="4" w:space="0" w:color="auto"/>
              <w:right w:val="single" w:sz="4" w:space="0" w:color="auto"/>
            </w:tcBorders>
          </w:tcPr>
          <w:p w:rsidR="005E3060" w:rsidRPr="0037172D" w:rsidRDefault="005E3060" w:rsidP="0037172D">
            <w:pPr>
              <w:rPr>
                <w:rFonts w:ascii="Times New Roman" w:hAnsi="Times New Roman"/>
                <w:sz w:val="24"/>
                <w:szCs w:val="24"/>
              </w:rPr>
            </w:pPr>
            <w:r w:rsidRPr="0037172D">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126" w:type="dxa"/>
            <w:tcBorders>
              <w:top w:val="single" w:sz="4" w:space="0" w:color="auto"/>
              <w:left w:val="single" w:sz="4" w:space="0" w:color="auto"/>
              <w:bottom w:val="single" w:sz="4" w:space="0" w:color="auto"/>
              <w:right w:val="single" w:sz="4" w:space="0" w:color="auto"/>
            </w:tcBorders>
            <w:vAlign w:val="center"/>
          </w:tcPr>
          <w:p w:rsidR="005E3060" w:rsidRPr="0037172D" w:rsidRDefault="005E3060" w:rsidP="0037172D">
            <w:pPr>
              <w:ind w:firstLine="33"/>
              <w:jc w:val="center"/>
              <w:rPr>
                <w:rFonts w:ascii="Times New Roman" w:hAnsi="Times New Roman"/>
                <w:b/>
                <w:bCs/>
                <w:sz w:val="24"/>
                <w:szCs w:val="24"/>
              </w:rPr>
            </w:pPr>
            <w:r w:rsidRPr="0037172D">
              <w:rPr>
                <w:rFonts w:ascii="Times New Roman" w:hAnsi="Times New Roman"/>
                <w:b/>
                <w:bCs/>
                <w:sz w:val="24"/>
                <w:szCs w:val="24"/>
              </w:rPr>
              <w:t>ЛР 10</w:t>
            </w:r>
          </w:p>
        </w:tc>
      </w:tr>
      <w:tr w:rsidR="005E3060" w:rsidRPr="0037172D" w:rsidTr="003C7CFD">
        <w:trPr>
          <w:trHeight w:val="628"/>
        </w:trPr>
        <w:tc>
          <w:tcPr>
            <w:tcW w:w="9356" w:type="dxa"/>
            <w:gridSpan w:val="2"/>
            <w:tcBorders>
              <w:top w:val="single" w:sz="4" w:space="0" w:color="auto"/>
              <w:left w:val="single" w:sz="4" w:space="0" w:color="auto"/>
              <w:right w:val="single" w:sz="4" w:space="0" w:color="auto"/>
            </w:tcBorders>
            <w:hideMark/>
          </w:tcPr>
          <w:p w:rsidR="005E3060" w:rsidRPr="0037172D" w:rsidRDefault="005E3060" w:rsidP="0037172D">
            <w:pPr>
              <w:ind w:firstLine="34"/>
              <w:jc w:val="center"/>
              <w:rPr>
                <w:rFonts w:ascii="Times New Roman" w:hAnsi="Times New Roman"/>
                <w:b/>
                <w:bCs/>
                <w:sz w:val="24"/>
                <w:szCs w:val="24"/>
              </w:rPr>
            </w:pPr>
            <w:r w:rsidRPr="0037172D">
              <w:rPr>
                <w:rFonts w:ascii="Times New Roman" w:hAnsi="Times New Roman"/>
                <w:b/>
                <w:bCs/>
                <w:sz w:val="24"/>
                <w:szCs w:val="24"/>
              </w:rPr>
              <w:t xml:space="preserve">Личностные результаты реализации программы воспитания, </w:t>
            </w:r>
            <w:r w:rsidRPr="0037172D">
              <w:rPr>
                <w:rFonts w:ascii="Times New Roman" w:hAnsi="Times New Roman"/>
                <w:b/>
                <w:bCs/>
                <w:sz w:val="24"/>
                <w:szCs w:val="24"/>
              </w:rPr>
              <w:br/>
              <w:t>определенные отраслевыми требованиями к деловым качествам личности</w:t>
            </w:r>
          </w:p>
        </w:tc>
      </w:tr>
      <w:tr w:rsidR="005E3060" w:rsidRPr="0037172D" w:rsidTr="003C7CFD">
        <w:tc>
          <w:tcPr>
            <w:tcW w:w="7230" w:type="dxa"/>
            <w:tcBorders>
              <w:top w:val="single" w:sz="4" w:space="0" w:color="auto"/>
              <w:left w:val="single" w:sz="4" w:space="0" w:color="auto"/>
              <w:bottom w:val="single" w:sz="4" w:space="0" w:color="auto"/>
              <w:right w:val="single" w:sz="4" w:space="0" w:color="auto"/>
            </w:tcBorders>
            <w:vAlign w:val="center"/>
            <w:hideMark/>
          </w:tcPr>
          <w:p w:rsidR="005E3060" w:rsidRPr="0037172D" w:rsidRDefault="005E3060" w:rsidP="0037172D">
            <w:pPr>
              <w:rPr>
                <w:rFonts w:ascii="Times New Roman" w:hAnsi="Times New Roman"/>
                <w:bCs/>
                <w:sz w:val="24"/>
                <w:szCs w:val="24"/>
              </w:rPr>
            </w:pPr>
            <w:r w:rsidRPr="0037172D">
              <w:rPr>
                <w:rFonts w:ascii="Times New Roman" w:hAnsi="Times New Roman"/>
                <w:bCs/>
                <w:sz w:val="24"/>
                <w:szCs w:val="24"/>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5E3060" w:rsidRPr="0037172D" w:rsidRDefault="005E3060" w:rsidP="0037172D">
            <w:pPr>
              <w:ind w:firstLine="33"/>
              <w:jc w:val="center"/>
              <w:rPr>
                <w:rFonts w:ascii="Times New Roman" w:hAnsi="Times New Roman"/>
                <w:b/>
                <w:bCs/>
                <w:sz w:val="24"/>
                <w:szCs w:val="24"/>
              </w:rPr>
            </w:pPr>
            <w:r w:rsidRPr="0037172D">
              <w:rPr>
                <w:rFonts w:ascii="Times New Roman" w:hAnsi="Times New Roman"/>
                <w:b/>
                <w:bCs/>
                <w:sz w:val="24"/>
                <w:szCs w:val="24"/>
              </w:rPr>
              <w:t>ЛР 14</w:t>
            </w:r>
          </w:p>
        </w:tc>
      </w:tr>
      <w:tr w:rsidR="005E3060" w:rsidRPr="0037172D" w:rsidTr="003C7CFD">
        <w:trPr>
          <w:trHeight w:val="752"/>
        </w:trPr>
        <w:tc>
          <w:tcPr>
            <w:tcW w:w="7230" w:type="dxa"/>
            <w:tcBorders>
              <w:top w:val="single" w:sz="4" w:space="0" w:color="auto"/>
              <w:left w:val="single" w:sz="4" w:space="0" w:color="auto"/>
              <w:right w:val="single" w:sz="4" w:space="0" w:color="auto"/>
            </w:tcBorders>
            <w:hideMark/>
          </w:tcPr>
          <w:p w:rsidR="005E3060" w:rsidRPr="0037172D" w:rsidRDefault="005E3060" w:rsidP="0037172D">
            <w:pPr>
              <w:rPr>
                <w:rFonts w:ascii="Times New Roman" w:hAnsi="Times New Roman"/>
                <w:sz w:val="24"/>
                <w:szCs w:val="24"/>
              </w:rPr>
            </w:pPr>
            <w:r w:rsidRPr="0037172D">
              <w:rPr>
                <w:rFonts w:ascii="Times New Roman" w:hAnsi="Times New Roman"/>
                <w:sz w:val="24"/>
                <w:szCs w:val="24"/>
              </w:rPr>
              <w:t>Ценностное отношение обучающихся к культуре, и искусству, к культуре речи и культуре поведения, к красоте и гармонии.</w:t>
            </w:r>
          </w:p>
        </w:tc>
        <w:tc>
          <w:tcPr>
            <w:tcW w:w="2126" w:type="dxa"/>
            <w:tcBorders>
              <w:top w:val="single" w:sz="4" w:space="0" w:color="auto"/>
              <w:left w:val="single" w:sz="4" w:space="0" w:color="auto"/>
              <w:right w:val="single" w:sz="4" w:space="0" w:color="auto"/>
            </w:tcBorders>
            <w:vAlign w:val="center"/>
            <w:hideMark/>
          </w:tcPr>
          <w:p w:rsidR="005E3060" w:rsidRPr="0037172D" w:rsidRDefault="005E3060" w:rsidP="0037172D">
            <w:pPr>
              <w:ind w:firstLine="33"/>
              <w:jc w:val="center"/>
              <w:rPr>
                <w:rFonts w:ascii="Times New Roman" w:hAnsi="Times New Roman"/>
                <w:b/>
                <w:bCs/>
                <w:sz w:val="24"/>
                <w:szCs w:val="24"/>
              </w:rPr>
            </w:pPr>
            <w:r w:rsidRPr="0037172D">
              <w:rPr>
                <w:rFonts w:ascii="Times New Roman" w:hAnsi="Times New Roman"/>
                <w:b/>
                <w:sz w:val="24"/>
                <w:szCs w:val="24"/>
              </w:rPr>
              <w:t>ЛР 24</w:t>
            </w:r>
          </w:p>
        </w:tc>
      </w:tr>
      <w:tr w:rsidR="005E3060" w:rsidRPr="0037172D" w:rsidTr="003C7CFD">
        <w:tc>
          <w:tcPr>
            <w:tcW w:w="7230" w:type="dxa"/>
            <w:tcBorders>
              <w:top w:val="single" w:sz="4" w:space="0" w:color="auto"/>
              <w:left w:val="single" w:sz="4" w:space="0" w:color="auto"/>
              <w:bottom w:val="nil"/>
              <w:right w:val="single" w:sz="4" w:space="0" w:color="auto"/>
            </w:tcBorders>
            <w:hideMark/>
          </w:tcPr>
          <w:p w:rsidR="005E3060" w:rsidRPr="0037172D" w:rsidRDefault="005E3060" w:rsidP="0037172D">
            <w:pPr>
              <w:rPr>
                <w:rFonts w:ascii="Times New Roman" w:hAnsi="Times New Roman"/>
                <w:sz w:val="24"/>
                <w:szCs w:val="24"/>
              </w:rPr>
            </w:pPr>
          </w:p>
        </w:tc>
        <w:tc>
          <w:tcPr>
            <w:tcW w:w="2126" w:type="dxa"/>
            <w:tcBorders>
              <w:top w:val="single" w:sz="4" w:space="0" w:color="auto"/>
              <w:left w:val="single" w:sz="4" w:space="0" w:color="auto"/>
              <w:bottom w:val="nil"/>
              <w:right w:val="single" w:sz="4" w:space="0" w:color="auto"/>
            </w:tcBorders>
            <w:vAlign w:val="center"/>
            <w:hideMark/>
          </w:tcPr>
          <w:p w:rsidR="005E3060" w:rsidRPr="0037172D" w:rsidRDefault="005E3060" w:rsidP="0037172D">
            <w:pPr>
              <w:ind w:firstLine="33"/>
              <w:jc w:val="center"/>
              <w:rPr>
                <w:rFonts w:ascii="Times New Roman" w:hAnsi="Times New Roman"/>
                <w:b/>
                <w:sz w:val="24"/>
                <w:szCs w:val="24"/>
              </w:rPr>
            </w:pPr>
          </w:p>
        </w:tc>
      </w:tr>
      <w:bookmarkEnd w:id="0"/>
      <w:tr w:rsidR="005E3060" w:rsidRPr="0037172D" w:rsidTr="003C7CFD">
        <w:tc>
          <w:tcPr>
            <w:tcW w:w="9356" w:type="dxa"/>
            <w:gridSpan w:val="2"/>
            <w:tcBorders>
              <w:top w:val="nil"/>
              <w:left w:val="single" w:sz="4" w:space="0" w:color="auto"/>
              <w:bottom w:val="single" w:sz="4" w:space="0" w:color="auto"/>
              <w:right w:val="single" w:sz="4" w:space="0" w:color="auto"/>
            </w:tcBorders>
            <w:vAlign w:val="center"/>
            <w:hideMark/>
          </w:tcPr>
          <w:p w:rsidR="005E3060" w:rsidRPr="0037172D" w:rsidRDefault="005E3060" w:rsidP="0037172D">
            <w:pPr>
              <w:ind w:firstLine="34"/>
              <w:jc w:val="center"/>
              <w:rPr>
                <w:rFonts w:ascii="Times New Roman" w:hAnsi="Times New Roman"/>
                <w:b/>
                <w:bCs/>
                <w:sz w:val="24"/>
                <w:szCs w:val="24"/>
              </w:rPr>
            </w:pPr>
            <w:r w:rsidRPr="0037172D">
              <w:rPr>
                <w:rFonts w:ascii="Times New Roman" w:hAnsi="Times New Roman"/>
                <w:b/>
                <w:bCs/>
                <w:sz w:val="24"/>
                <w:szCs w:val="24"/>
              </w:rPr>
              <w:t xml:space="preserve">Личностные результатыреализации программы воспитания, </w:t>
            </w:r>
            <w:r w:rsidRPr="0037172D">
              <w:rPr>
                <w:rFonts w:ascii="Times New Roman" w:hAnsi="Times New Roman"/>
                <w:b/>
                <w:bCs/>
                <w:sz w:val="24"/>
                <w:szCs w:val="24"/>
              </w:rPr>
              <w:br/>
              <w:t>определенные субъектами образовательного процесса</w:t>
            </w:r>
          </w:p>
        </w:tc>
      </w:tr>
      <w:tr w:rsidR="005E3060" w:rsidRPr="0037172D" w:rsidTr="003C7CFD">
        <w:tc>
          <w:tcPr>
            <w:tcW w:w="7230" w:type="dxa"/>
            <w:tcBorders>
              <w:top w:val="single" w:sz="4" w:space="0" w:color="auto"/>
              <w:left w:val="single" w:sz="4" w:space="0" w:color="auto"/>
              <w:bottom w:val="single" w:sz="4" w:space="0" w:color="auto"/>
              <w:right w:val="single" w:sz="4" w:space="0" w:color="auto"/>
            </w:tcBorders>
            <w:vAlign w:val="center"/>
            <w:hideMark/>
          </w:tcPr>
          <w:p w:rsidR="005E3060" w:rsidRPr="0037172D" w:rsidRDefault="005E3060" w:rsidP="0037172D">
            <w:pPr>
              <w:rPr>
                <w:rFonts w:ascii="Times New Roman" w:hAnsi="Times New Roman"/>
                <w:bCs/>
                <w:sz w:val="24"/>
                <w:szCs w:val="24"/>
              </w:rPr>
            </w:pPr>
            <w:r w:rsidRPr="0037172D">
              <w:rPr>
                <w:rFonts w:ascii="Times New Roman" w:hAnsi="Times New Roman"/>
                <w:bCs/>
                <w:sz w:val="24"/>
                <w:szCs w:val="24"/>
              </w:rPr>
              <w:t>Работающий в коллективе и команде, эффективно взаимодействующий с коллегами, руководством, клиентами.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5E3060" w:rsidRPr="0037172D" w:rsidRDefault="005E3060" w:rsidP="0037172D">
            <w:pPr>
              <w:ind w:firstLine="33"/>
              <w:jc w:val="center"/>
              <w:rPr>
                <w:rFonts w:ascii="Times New Roman" w:hAnsi="Times New Roman"/>
                <w:b/>
                <w:bCs/>
                <w:sz w:val="24"/>
                <w:szCs w:val="24"/>
              </w:rPr>
            </w:pPr>
            <w:r w:rsidRPr="0037172D">
              <w:rPr>
                <w:rFonts w:ascii="Times New Roman" w:hAnsi="Times New Roman"/>
                <w:b/>
                <w:bCs/>
                <w:sz w:val="24"/>
                <w:szCs w:val="24"/>
              </w:rPr>
              <w:t>ЛР 28</w:t>
            </w:r>
          </w:p>
        </w:tc>
      </w:tr>
    </w:tbl>
    <w:p w:rsidR="005E3060" w:rsidRPr="0037172D" w:rsidRDefault="005E3060" w:rsidP="0037172D">
      <w:pPr>
        <w:pStyle w:val="1"/>
        <w:tabs>
          <w:tab w:val="left" w:pos="1633"/>
        </w:tabs>
        <w:spacing w:line="276" w:lineRule="auto"/>
      </w:pPr>
    </w:p>
    <w:p w:rsidR="00A9754A" w:rsidRPr="0037172D" w:rsidRDefault="00A9754A" w:rsidP="0037172D">
      <w:pPr>
        <w:pStyle w:val="1"/>
        <w:tabs>
          <w:tab w:val="left" w:pos="1633"/>
        </w:tabs>
        <w:spacing w:line="276" w:lineRule="auto"/>
        <w:ind w:left="0"/>
      </w:pPr>
    </w:p>
    <w:p w:rsidR="005E3060" w:rsidRPr="0037172D" w:rsidRDefault="005E3060" w:rsidP="0037172D">
      <w:pPr>
        <w:pStyle w:val="1"/>
        <w:tabs>
          <w:tab w:val="left" w:pos="1633"/>
        </w:tabs>
        <w:spacing w:line="276" w:lineRule="auto"/>
        <w:ind w:left="0"/>
      </w:pPr>
      <w:r w:rsidRPr="0037172D">
        <w:t>2. СТРУКТУРАИСОДЕРЖАНИЕУЧЕБНОЙДИСЦИПЛИНЫ</w:t>
      </w:r>
    </w:p>
    <w:p w:rsidR="005E3060" w:rsidRPr="0037172D" w:rsidRDefault="005E3060" w:rsidP="0037172D">
      <w:pPr>
        <w:pStyle w:val="1"/>
        <w:tabs>
          <w:tab w:val="left" w:pos="1633"/>
        </w:tabs>
        <w:spacing w:line="276" w:lineRule="auto"/>
        <w:ind w:left="1632"/>
        <w:jc w:val="right"/>
      </w:pPr>
    </w:p>
    <w:p w:rsidR="005E3060" w:rsidRPr="0037172D" w:rsidRDefault="005E3060" w:rsidP="0037172D">
      <w:pPr>
        <w:tabs>
          <w:tab w:val="left" w:pos="683"/>
        </w:tabs>
        <w:spacing w:after="4"/>
        <w:rPr>
          <w:rFonts w:ascii="Times New Roman" w:hAnsi="Times New Roman"/>
          <w:b/>
          <w:sz w:val="24"/>
          <w:szCs w:val="24"/>
        </w:rPr>
      </w:pPr>
      <w:r w:rsidRPr="0037172D">
        <w:rPr>
          <w:rFonts w:ascii="Times New Roman" w:hAnsi="Times New Roman"/>
          <w:b/>
          <w:sz w:val="24"/>
          <w:szCs w:val="24"/>
        </w:rPr>
        <w:t>2.1 Объем учебной дисциплины и виды учебной работы</w:t>
      </w:r>
    </w:p>
    <w:p w:rsidR="005E3060" w:rsidRPr="0037172D" w:rsidRDefault="005E3060" w:rsidP="0037172D">
      <w:pPr>
        <w:tabs>
          <w:tab w:val="left" w:pos="683"/>
        </w:tabs>
        <w:spacing w:after="4"/>
        <w:rPr>
          <w:rFonts w:ascii="Times New Roman" w:hAnsi="Times New Roman"/>
          <w:b/>
          <w:sz w:val="24"/>
          <w:szCs w:val="24"/>
        </w:rPr>
      </w:pPr>
    </w:p>
    <w:tbl>
      <w:tblPr>
        <w:tblW w:w="4754" w:type="pct"/>
        <w:jc w:val="center"/>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412"/>
        <w:gridCol w:w="1687"/>
      </w:tblGrid>
      <w:tr w:rsidR="005E3060" w:rsidRPr="0037172D" w:rsidTr="003C7CFD">
        <w:trPr>
          <w:trHeight w:val="490"/>
          <w:jc w:val="center"/>
        </w:trPr>
        <w:tc>
          <w:tcPr>
            <w:tcW w:w="4073" w:type="pct"/>
            <w:tcBorders>
              <w:top w:val="single" w:sz="6" w:space="0" w:color="auto"/>
              <w:left w:val="single" w:sz="6" w:space="0" w:color="auto"/>
              <w:bottom w:val="single" w:sz="12" w:space="0" w:color="000000"/>
              <w:right w:val="single" w:sz="12" w:space="0" w:color="000000"/>
            </w:tcBorders>
            <w:vAlign w:val="center"/>
          </w:tcPr>
          <w:p w:rsidR="005E3060" w:rsidRPr="0037172D" w:rsidRDefault="005E3060" w:rsidP="0037172D">
            <w:pPr>
              <w:jc w:val="center"/>
              <w:rPr>
                <w:rFonts w:ascii="Times New Roman" w:hAnsi="Times New Roman"/>
                <w:b/>
                <w:bCs/>
                <w:sz w:val="24"/>
                <w:szCs w:val="24"/>
              </w:rPr>
            </w:pPr>
            <w:r w:rsidRPr="0037172D">
              <w:rPr>
                <w:rFonts w:ascii="Times New Roman" w:hAnsi="Times New Roman"/>
                <w:b/>
                <w:bCs/>
                <w:sz w:val="24"/>
                <w:szCs w:val="24"/>
              </w:rPr>
              <w:t>Вид учебной работы</w:t>
            </w:r>
          </w:p>
        </w:tc>
        <w:tc>
          <w:tcPr>
            <w:tcW w:w="927" w:type="pct"/>
            <w:tcBorders>
              <w:top w:val="single" w:sz="6" w:space="0" w:color="auto"/>
              <w:left w:val="single" w:sz="12" w:space="0" w:color="000000"/>
              <w:bottom w:val="single" w:sz="12" w:space="0" w:color="000000"/>
              <w:right w:val="single" w:sz="6" w:space="0" w:color="auto"/>
            </w:tcBorders>
            <w:vAlign w:val="center"/>
          </w:tcPr>
          <w:p w:rsidR="005E3060" w:rsidRPr="0037172D" w:rsidRDefault="005E3060" w:rsidP="0037172D">
            <w:pPr>
              <w:jc w:val="center"/>
              <w:rPr>
                <w:rFonts w:ascii="Times New Roman" w:hAnsi="Times New Roman"/>
                <w:b/>
                <w:bCs/>
                <w:sz w:val="24"/>
                <w:szCs w:val="24"/>
              </w:rPr>
            </w:pPr>
            <w:r w:rsidRPr="0037172D">
              <w:rPr>
                <w:rFonts w:ascii="Times New Roman" w:hAnsi="Times New Roman"/>
                <w:b/>
                <w:bCs/>
                <w:sz w:val="24"/>
                <w:szCs w:val="24"/>
              </w:rPr>
              <w:t>Объем в часах</w:t>
            </w:r>
          </w:p>
        </w:tc>
      </w:tr>
      <w:tr w:rsidR="005E3060" w:rsidRPr="0037172D" w:rsidTr="005417F0">
        <w:trPr>
          <w:trHeight w:val="490"/>
          <w:jc w:val="center"/>
        </w:trPr>
        <w:tc>
          <w:tcPr>
            <w:tcW w:w="4073" w:type="pct"/>
            <w:tcBorders>
              <w:left w:val="single" w:sz="6" w:space="0" w:color="auto"/>
            </w:tcBorders>
            <w:vAlign w:val="center"/>
          </w:tcPr>
          <w:p w:rsidR="005E3060" w:rsidRPr="0037172D" w:rsidRDefault="005417F0" w:rsidP="0037172D">
            <w:pPr>
              <w:rPr>
                <w:rFonts w:ascii="Times New Roman" w:hAnsi="Times New Roman"/>
                <w:b/>
                <w:bCs/>
                <w:sz w:val="24"/>
                <w:szCs w:val="24"/>
              </w:rPr>
            </w:pPr>
            <w:r w:rsidRPr="0037172D">
              <w:rPr>
                <w:rFonts w:ascii="Times New Roman" w:hAnsi="Times New Roman"/>
                <w:b/>
                <w:sz w:val="24"/>
                <w:szCs w:val="24"/>
              </w:rPr>
              <w:t>Объем образовательной программы учебной дисциплины</w:t>
            </w:r>
          </w:p>
        </w:tc>
        <w:tc>
          <w:tcPr>
            <w:tcW w:w="927" w:type="pct"/>
            <w:tcBorders>
              <w:right w:val="single" w:sz="6" w:space="0" w:color="auto"/>
            </w:tcBorders>
            <w:vAlign w:val="center"/>
          </w:tcPr>
          <w:p w:rsidR="005E3060" w:rsidRPr="0037172D" w:rsidRDefault="005E3060" w:rsidP="0037172D">
            <w:pPr>
              <w:jc w:val="center"/>
              <w:rPr>
                <w:rFonts w:ascii="Times New Roman" w:hAnsi="Times New Roman"/>
                <w:b/>
                <w:i/>
                <w:color w:val="0070C0"/>
                <w:sz w:val="24"/>
                <w:szCs w:val="24"/>
              </w:rPr>
            </w:pPr>
            <w:r w:rsidRPr="0037172D">
              <w:rPr>
                <w:rFonts w:ascii="Times New Roman" w:hAnsi="Times New Roman"/>
                <w:b/>
                <w:sz w:val="24"/>
                <w:szCs w:val="24"/>
              </w:rPr>
              <w:t>36</w:t>
            </w:r>
          </w:p>
        </w:tc>
      </w:tr>
      <w:tr w:rsidR="005E3060" w:rsidRPr="0037172D" w:rsidTr="003C7CFD">
        <w:trPr>
          <w:trHeight w:val="490"/>
          <w:jc w:val="center"/>
        </w:trPr>
        <w:tc>
          <w:tcPr>
            <w:tcW w:w="4073" w:type="pct"/>
            <w:tcBorders>
              <w:left w:val="single" w:sz="6" w:space="0" w:color="auto"/>
            </w:tcBorders>
            <w:vAlign w:val="center"/>
          </w:tcPr>
          <w:p w:rsidR="005E3060" w:rsidRPr="0037172D" w:rsidRDefault="005E3060" w:rsidP="0037172D">
            <w:pPr>
              <w:rPr>
                <w:rFonts w:ascii="Times New Roman" w:hAnsi="Times New Roman"/>
                <w:bCs/>
                <w:iCs/>
                <w:sz w:val="24"/>
                <w:szCs w:val="24"/>
              </w:rPr>
            </w:pPr>
            <w:r w:rsidRPr="0037172D">
              <w:rPr>
                <w:rFonts w:ascii="Times New Roman" w:hAnsi="Times New Roman"/>
                <w:b/>
                <w:bCs/>
                <w:iCs/>
                <w:sz w:val="24"/>
                <w:szCs w:val="24"/>
              </w:rPr>
              <w:t>Самостоятельная работа</w:t>
            </w:r>
          </w:p>
        </w:tc>
        <w:tc>
          <w:tcPr>
            <w:tcW w:w="927" w:type="pct"/>
            <w:tcBorders>
              <w:right w:val="single" w:sz="6" w:space="0" w:color="auto"/>
            </w:tcBorders>
            <w:vAlign w:val="center"/>
          </w:tcPr>
          <w:p w:rsidR="005E3060" w:rsidRPr="0037172D" w:rsidRDefault="005E3060" w:rsidP="0037172D">
            <w:pPr>
              <w:jc w:val="center"/>
              <w:rPr>
                <w:rFonts w:ascii="Times New Roman" w:hAnsi="Times New Roman"/>
                <w:sz w:val="24"/>
                <w:szCs w:val="24"/>
              </w:rPr>
            </w:pPr>
            <w:r w:rsidRPr="0037172D">
              <w:rPr>
                <w:rFonts w:ascii="Times New Roman" w:hAnsi="Times New Roman"/>
                <w:sz w:val="24"/>
                <w:szCs w:val="24"/>
              </w:rPr>
              <w:t>-</w:t>
            </w:r>
          </w:p>
        </w:tc>
      </w:tr>
      <w:tr w:rsidR="005E3060" w:rsidRPr="0037172D" w:rsidTr="003C7CFD">
        <w:trPr>
          <w:trHeight w:val="490"/>
          <w:jc w:val="center"/>
        </w:trPr>
        <w:tc>
          <w:tcPr>
            <w:tcW w:w="5000" w:type="pct"/>
            <w:gridSpan w:val="2"/>
            <w:tcBorders>
              <w:left w:val="single" w:sz="6" w:space="0" w:color="auto"/>
              <w:right w:val="single" w:sz="6" w:space="0" w:color="auto"/>
            </w:tcBorders>
            <w:vAlign w:val="center"/>
          </w:tcPr>
          <w:p w:rsidR="005E3060" w:rsidRPr="0037172D" w:rsidRDefault="005E3060" w:rsidP="0037172D">
            <w:pPr>
              <w:rPr>
                <w:rFonts w:ascii="Times New Roman" w:hAnsi="Times New Roman"/>
                <w:sz w:val="24"/>
                <w:szCs w:val="24"/>
              </w:rPr>
            </w:pPr>
            <w:r w:rsidRPr="0037172D">
              <w:rPr>
                <w:rFonts w:ascii="Times New Roman" w:hAnsi="Times New Roman"/>
                <w:sz w:val="24"/>
                <w:szCs w:val="24"/>
              </w:rPr>
              <w:t>в том числе:</w:t>
            </w:r>
          </w:p>
        </w:tc>
      </w:tr>
      <w:tr w:rsidR="005E3060" w:rsidRPr="0037172D" w:rsidTr="003C7CFD">
        <w:trPr>
          <w:trHeight w:val="490"/>
          <w:jc w:val="center"/>
        </w:trPr>
        <w:tc>
          <w:tcPr>
            <w:tcW w:w="4073" w:type="pct"/>
            <w:tcBorders>
              <w:left w:val="single" w:sz="6" w:space="0" w:color="auto"/>
            </w:tcBorders>
            <w:vAlign w:val="center"/>
          </w:tcPr>
          <w:p w:rsidR="005E3060" w:rsidRPr="0037172D" w:rsidRDefault="005E3060" w:rsidP="0037172D">
            <w:pPr>
              <w:rPr>
                <w:rFonts w:ascii="Times New Roman" w:hAnsi="Times New Roman"/>
                <w:sz w:val="24"/>
                <w:szCs w:val="24"/>
              </w:rPr>
            </w:pPr>
            <w:r w:rsidRPr="0037172D">
              <w:rPr>
                <w:rFonts w:ascii="Times New Roman" w:hAnsi="Times New Roman"/>
                <w:sz w:val="24"/>
                <w:szCs w:val="24"/>
              </w:rPr>
              <w:t>теоретическое обучение</w:t>
            </w:r>
          </w:p>
        </w:tc>
        <w:tc>
          <w:tcPr>
            <w:tcW w:w="927" w:type="pct"/>
            <w:tcBorders>
              <w:right w:val="single" w:sz="6" w:space="0" w:color="auto"/>
            </w:tcBorders>
            <w:vAlign w:val="center"/>
          </w:tcPr>
          <w:p w:rsidR="005E3060" w:rsidRPr="0037172D" w:rsidRDefault="005417F0" w:rsidP="0037172D">
            <w:pPr>
              <w:jc w:val="center"/>
              <w:rPr>
                <w:rFonts w:ascii="Times New Roman" w:hAnsi="Times New Roman"/>
                <w:b/>
                <w:sz w:val="24"/>
                <w:szCs w:val="24"/>
              </w:rPr>
            </w:pPr>
            <w:r w:rsidRPr="0037172D">
              <w:rPr>
                <w:rFonts w:ascii="Times New Roman" w:hAnsi="Times New Roman"/>
                <w:b/>
                <w:sz w:val="24"/>
                <w:szCs w:val="24"/>
              </w:rPr>
              <w:t>16</w:t>
            </w:r>
          </w:p>
        </w:tc>
      </w:tr>
      <w:tr w:rsidR="005E3060" w:rsidRPr="0037172D" w:rsidTr="003C7CFD">
        <w:trPr>
          <w:trHeight w:val="458"/>
          <w:jc w:val="center"/>
        </w:trPr>
        <w:tc>
          <w:tcPr>
            <w:tcW w:w="4073" w:type="pct"/>
            <w:tcBorders>
              <w:left w:val="single" w:sz="6" w:space="0" w:color="auto"/>
            </w:tcBorders>
            <w:vAlign w:val="center"/>
          </w:tcPr>
          <w:p w:rsidR="005E3060" w:rsidRPr="0037172D" w:rsidRDefault="005E3060" w:rsidP="0037172D">
            <w:pPr>
              <w:rPr>
                <w:rFonts w:ascii="Times New Roman" w:hAnsi="Times New Roman"/>
                <w:bCs/>
                <w:iCs/>
                <w:sz w:val="24"/>
                <w:szCs w:val="24"/>
              </w:rPr>
            </w:pPr>
            <w:r w:rsidRPr="0037172D">
              <w:rPr>
                <w:rFonts w:ascii="Times New Roman" w:hAnsi="Times New Roman"/>
                <w:bCs/>
                <w:iCs/>
                <w:sz w:val="24"/>
                <w:szCs w:val="24"/>
              </w:rPr>
              <w:t>лабораторные занятия</w:t>
            </w:r>
          </w:p>
        </w:tc>
        <w:tc>
          <w:tcPr>
            <w:tcW w:w="927" w:type="pct"/>
            <w:tcBorders>
              <w:right w:val="single" w:sz="6" w:space="0" w:color="auto"/>
            </w:tcBorders>
            <w:vAlign w:val="center"/>
          </w:tcPr>
          <w:p w:rsidR="005E3060" w:rsidRPr="0037172D" w:rsidRDefault="005417F0" w:rsidP="0037172D">
            <w:pPr>
              <w:jc w:val="center"/>
              <w:rPr>
                <w:rFonts w:ascii="Times New Roman" w:hAnsi="Times New Roman"/>
                <w:b/>
                <w:sz w:val="24"/>
                <w:szCs w:val="24"/>
              </w:rPr>
            </w:pPr>
            <w:r w:rsidRPr="0037172D">
              <w:rPr>
                <w:rFonts w:ascii="Times New Roman" w:hAnsi="Times New Roman"/>
                <w:b/>
                <w:sz w:val="24"/>
                <w:szCs w:val="24"/>
              </w:rPr>
              <w:t>12</w:t>
            </w:r>
          </w:p>
        </w:tc>
      </w:tr>
      <w:tr w:rsidR="005E3060" w:rsidRPr="0037172D" w:rsidTr="003C7CFD">
        <w:trPr>
          <w:trHeight w:val="490"/>
          <w:jc w:val="center"/>
        </w:trPr>
        <w:tc>
          <w:tcPr>
            <w:tcW w:w="4073" w:type="pct"/>
            <w:tcBorders>
              <w:left w:val="single" w:sz="6" w:space="0" w:color="auto"/>
            </w:tcBorders>
            <w:vAlign w:val="center"/>
          </w:tcPr>
          <w:p w:rsidR="005E3060" w:rsidRPr="0037172D" w:rsidRDefault="005E3060" w:rsidP="0037172D">
            <w:pPr>
              <w:rPr>
                <w:rFonts w:ascii="Times New Roman" w:hAnsi="Times New Roman"/>
                <w:sz w:val="24"/>
                <w:szCs w:val="24"/>
              </w:rPr>
            </w:pPr>
            <w:r w:rsidRPr="0037172D">
              <w:rPr>
                <w:rFonts w:ascii="Times New Roman" w:hAnsi="Times New Roman"/>
                <w:bCs/>
                <w:iCs/>
                <w:sz w:val="24"/>
                <w:szCs w:val="24"/>
              </w:rPr>
              <w:t>практические занятия:</w:t>
            </w:r>
          </w:p>
        </w:tc>
        <w:tc>
          <w:tcPr>
            <w:tcW w:w="927" w:type="pct"/>
            <w:tcBorders>
              <w:right w:val="single" w:sz="6" w:space="0" w:color="auto"/>
            </w:tcBorders>
            <w:vAlign w:val="center"/>
          </w:tcPr>
          <w:p w:rsidR="005E3060" w:rsidRPr="0037172D" w:rsidRDefault="005417F0" w:rsidP="0037172D">
            <w:pPr>
              <w:jc w:val="center"/>
              <w:rPr>
                <w:rFonts w:ascii="Times New Roman" w:hAnsi="Times New Roman"/>
                <w:b/>
                <w:sz w:val="24"/>
                <w:szCs w:val="24"/>
              </w:rPr>
            </w:pPr>
            <w:r w:rsidRPr="0037172D">
              <w:rPr>
                <w:rFonts w:ascii="Times New Roman" w:hAnsi="Times New Roman"/>
                <w:b/>
                <w:sz w:val="24"/>
                <w:szCs w:val="24"/>
              </w:rPr>
              <w:t>6</w:t>
            </w:r>
          </w:p>
        </w:tc>
      </w:tr>
      <w:tr w:rsidR="005E3060" w:rsidRPr="0037172D" w:rsidTr="003C7CFD">
        <w:trPr>
          <w:trHeight w:val="490"/>
          <w:jc w:val="center"/>
        </w:trPr>
        <w:tc>
          <w:tcPr>
            <w:tcW w:w="4073" w:type="pct"/>
            <w:tcBorders>
              <w:left w:val="single" w:sz="6" w:space="0" w:color="auto"/>
              <w:bottom w:val="single" w:sz="6" w:space="0" w:color="auto"/>
            </w:tcBorders>
            <w:shd w:val="clear" w:color="auto" w:fill="auto"/>
            <w:vAlign w:val="center"/>
          </w:tcPr>
          <w:p w:rsidR="005E3060" w:rsidRPr="0037172D" w:rsidRDefault="005E3060" w:rsidP="0037172D">
            <w:pPr>
              <w:rPr>
                <w:rFonts w:ascii="Times New Roman" w:hAnsi="Times New Roman"/>
                <w:b/>
                <w:bCs/>
                <w:iCs/>
                <w:sz w:val="24"/>
                <w:szCs w:val="24"/>
              </w:rPr>
            </w:pPr>
            <w:r w:rsidRPr="0037172D">
              <w:rPr>
                <w:rFonts w:ascii="Times New Roman" w:hAnsi="Times New Roman"/>
                <w:b/>
                <w:bCs/>
                <w:sz w:val="24"/>
                <w:szCs w:val="24"/>
              </w:rPr>
              <w:t>Промежуточная аттестация</w:t>
            </w:r>
          </w:p>
        </w:tc>
        <w:tc>
          <w:tcPr>
            <w:tcW w:w="927" w:type="pct"/>
            <w:tcBorders>
              <w:bottom w:val="single" w:sz="6" w:space="0" w:color="auto"/>
              <w:right w:val="single" w:sz="6" w:space="0" w:color="auto"/>
            </w:tcBorders>
            <w:shd w:val="clear" w:color="auto" w:fill="auto"/>
            <w:vAlign w:val="center"/>
          </w:tcPr>
          <w:p w:rsidR="005E3060" w:rsidRPr="0037172D" w:rsidRDefault="005E3060" w:rsidP="0037172D">
            <w:pPr>
              <w:jc w:val="center"/>
              <w:rPr>
                <w:rFonts w:ascii="Times New Roman" w:hAnsi="Times New Roman"/>
                <w:b/>
                <w:sz w:val="24"/>
                <w:szCs w:val="24"/>
              </w:rPr>
            </w:pPr>
            <w:r w:rsidRPr="0037172D">
              <w:rPr>
                <w:rFonts w:ascii="Times New Roman" w:hAnsi="Times New Roman"/>
                <w:b/>
                <w:sz w:val="24"/>
                <w:szCs w:val="24"/>
              </w:rPr>
              <w:t>2</w:t>
            </w:r>
          </w:p>
        </w:tc>
      </w:tr>
    </w:tbl>
    <w:p w:rsidR="005E3060" w:rsidRPr="0037172D" w:rsidRDefault="005E3060" w:rsidP="0037172D">
      <w:pPr>
        <w:pStyle w:val="ad"/>
        <w:spacing w:line="276" w:lineRule="auto"/>
        <w:jc w:val="center"/>
        <w:rPr>
          <w:b/>
        </w:rPr>
      </w:pPr>
    </w:p>
    <w:p w:rsidR="005E3060" w:rsidRPr="0037172D" w:rsidRDefault="005E3060" w:rsidP="0037172D">
      <w:pPr>
        <w:pStyle w:val="ad"/>
        <w:spacing w:line="276" w:lineRule="auto"/>
        <w:rPr>
          <w:b/>
        </w:rPr>
      </w:pPr>
    </w:p>
    <w:p w:rsidR="005E3060" w:rsidRPr="0037172D" w:rsidRDefault="005E3060" w:rsidP="0037172D">
      <w:pPr>
        <w:pStyle w:val="ad"/>
        <w:spacing w:line="276" w:lineRule="auto"/>
        <w:rPr>
          <w:b/>
        </w:rPr>
      </w:pPr>
    </w:p>
    <w:p w:rsidR="005E3060" w:rsidRPr="0037172D" w:rsidRDefault="005E3060" w:rsidP="0037172D">
      <w:pPr>
        <w:pStyle w:val="ad"/>
        <w:spacing w:line="276" w:lineRule="auto"/>
        <w:rPr>
          <w:b/>
        </w:rPr>
      </w:pPr>
    </w:p>
    <w:p w:rsidR="005E3060" w:rsidRPr="0037172D" w:rsidRDefault="005E3060" w:rsidP="0037172D">
      <w:pPr>
        <w:pStyle w:val="ad"/>
        <w:spacing w:line="276" w:lineRule="auto"/>
        <w:rPr>
          <w:b/>
        </w:rPr>
      </w:pPr>
    </w:p>
    <w:p w:rsidR="005E3060" w:rsidRPr="0037172D" w:rsidRDefault="005E3060" w:rsidP="0037172D">
      <w:pPr>
        <w:pStyle w:val="ad"/>
        <w:spacing w:line="276" w:lineRule="auto"/>
        <w:rPr>
          <w:b/>
        </w:rPr>
      </w:pPr>
    </w:p>
    <w:p w:rsidR="005E3060" w:rsidRPr="0037172D" w:rsidRDefault="005E3060" w:rsidP="0037172D">
      <w:pPr>
        <w:pStyle w:val="ad"/>
        <w:spacing w:line="276" w:lineRule="auto"/>
        <w:rPr>
          <w:b/>
        </w:rPr>
      </w:pPr>
    </w:p>
    <w:p w:rsidR="005E3060" w:rsidRPr="0037172D" w:rsidRDefault="005E3060" w:rsidP="0037172D">
      <w:pPr>
        <w:pStyle w:val="ad"/>
        <w:spacing w:line="276" w:lineRule="auto"/>
        <w:rPr>
          <w:b/>
        </w:rPr>
      </w:pPr>
    </w:p>
    <w:p w:rsidR="005E3060" w:rsidRPr="0037172D" w:rsidRDefault="005E3060" w:rsidP="0037172D">
      <w:pPr>
        <w:pStyle w:val="ad"/>
        <w:spacing w:line="276" w:lineRule="auto"/>
        <w:rPr>
          <w:b/>
        </w:rPr>
      </w:pPr>
    </w:p>
    <w:p w:rsidR="005E3060" w:rsidRPr="0037172D" w:rsidRDefault="005E3060" w:rsidP="0037172D">
      <w:pPr>
        <w:pStyle w:val="ad"/>
        <w:spacing w:line="276" w:lineRule="auto"/>
        <w:rPr>
          <w:b/>
        </w:rPr>
      </w:pPr>
    </w:p>
    <w:p w:rsidR="005E3060" w:rsidRPr="0037172D" w:rsidRDefault="005E3060" w:rsidP="0037172D">
      <w:pPr>
        <w:pStyle w:val="ad"/>
        <w:spacing w:before="3" w:line="276" w:lineRule="auto"/>
        <w:rPr>
          <w:b/>
        </w:rPr>
      </w:pPr>
    </w:p>
    <w:p w:rsidR="008B3F97" w:rsidRPr="0037172D" w:rsidRDefault="008B3F97" w:rsidP="0037172D">
      <w:pPr>
        <w:spacing w:after="0"/>
        <w:rPr>
          <w:rFonts w:ascii="Times New Roman" w:hAnsi="Times New Roman"/>
          <w:sz w:val="24"/>
          <w:szCs w:val="24"/>
          <w:highlight w:val="yellow"/>
        </w:rPr>
      </w:pPr>
    </w:p>
    <w:p w:rsidR="00CF1B29" w:rsidRPr="0037172D" w:rsidRDefault="00CF1B29" w:rsidP="0037172D">
      <w:pPr>
        <w:rPr>
          <w:rFonts w:ascii="Times New Roman" w:hAnsi="Times New Roman"/>
          <w:b/>
          <w:i/>
          <w:sz w:val="24"/>
          <w:szCs w:val="24"/>
        </w:rPr>
        <w:sectPr w:rsidR="00CF1B29" w:rsidRPr="0037172D" w:rsidSect="00A9754A">
          <w:pgSz w:w="11906" w:h="16838"/>
          <w:pgMar w:top="1418" w:right="851" w:bottom="1134" w:left="1701" w:header="709" w:footer="709" w:gutter="0"/>
          <w:cols w:space="720"/>
          <w:docGrid w:linePitch="299"/>
        </w:sectPr>
      </w:pPr>
    </w:p>
    <w:p w:rsidR="00CF1B29" w:rsidRPr="0037172D" w:rsidRDefault="00CF1B29" w:rsidP="0037172D">
      <w:pPr>
        <w:ind w:firstLine="709"/>
        <w:rPr>
          <w:rFonts w:ascii="Times New Roman" w:hAnsi="Times New Roman"/>
          <w:b/>
          <w:sz w:val="24"/>
          <w:szCs w:val="24"/>
        </w:rPr>
      </w:pPr>
      <w:r w:rsidRPr="0037172D">
        <w:rPr>
          <w:rFonts w:ascii="Times New Roman" w:hAnsi="Times New Roman"/>
          <w:b/>
          <w:sz w:val="24"/>
          <w:szCs w:val="24"/>
        </w:rPr>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7288"/>
        <w:gridCol w:w="1927"/>
        <w:gridCol w:w="2691"/>
      </w:tblGrid>
      <w:tr w:rsidR="003C7CFD" w:rsidRPr="0037172D" w:rsidTr="00F15AEE">
        <w:tc>
          <w:tcPr>
            <w:tcW w:w="991" w:type="pct"/>
            <w:vAlign w:val="center"/>
          </w:tcPr>
          <w:p w:rsidR="003C7CFD" w:rsidRPr="0037172D" w:rsidRDefault="003C7CFD" w:rsidP="0037172D">
            <w:pPr>
              <w:suppressAutoHyphens/>
              <w:spacing w:after="0"/>
              <w:jc w:val="center"/>
              <w:rPr>
                <w:rFonts w:ascii="Times New Roman" w:hAnsi="Times New Roman"/>
                <w:b/>
                <w:bCs/>
                <w:sz w:val="24"/>
                <w:szCs w:val="24"/>
              </w:rPr>
            </w:pPr>
            <w:r w:rsidRPr="0037172D">
              <w:rPr>
                <w:rFonts w:ascii="Times New Roman" w:hAnsi="Times New Roman"/>
                <w:b/>
                <w:bCs/>
                <w:sz w:val="24"/>
                <w:szCs w:val="24"/>
              </w:rPr>
              <w:t>Наименование разделов и тем</w:t>
            </w:r>
          </w:p>
        </w:tc>
        <w:tc>
          <w:tcPr>
            <w:tcW w:w="2454" w:type="pct"/>
            <w:vAlign w:val="center"/>
          </w:tcPr>
          <w:p w:rsidR="003C7CFD" w:rsidRPr="0037172D" w:rsidRDefault="003C7CFD" w:rsidP="0037172D">
            <w:pPr>
              <w:suppressAutoHyphens/>
              <w:spacing w:after="0"/>
              <w:jc w:val="center"/>
              <w:rPr>
                <w:rFonts w:ascii="Times New Roman" w:hAnsi="Times New Roman"/>
                <w:b/>
                <w:bCs/>
                <w:sz w:val="24"/>
                <w:szCs w:val="24"/>
              </w:rPr>
            </w:pPr>
            <w:r w:rsidRPr="0037172D">
              <w:rPr>
                <w:rFonts w:ascii="Times New Roman" w:hAnsi="Times New Roman"/>
                <w:b/>
                <w:bCs/>
                <w:sz w:val="24"/>
                <w:szCs w:val="24"/>
              </w:rPr>
              <w:t>Содержание учебного материала и формы организации деятельности обучающихся</w:t>
            </w:r>
          </w:p>
        </w:tc>
        <w:tc>
          <w:tcPr>
            <w:tcW w:w="649" w:type="pct"/>
            <w:vAlign w:val="center"/>
          </w:tcPr>
          <w:p w:rsidR="003C7CFD" w:rsidRPr="0037172D" w:rsidRDefault="003C7CFD" w:rsidP="0037172D">
            <w:pPr>
              <w:suppressAutoHyphens/>
              <w:spacing w:after="0"/>
              <w:jc w:val="center"/>
              <w:rPr>
                <w:rFonts w:ascii="Times New Roman" w:hAnsi="Times New Roman"/>
                <w:b/>
                <w:bCs/>
                <w:sz w:val="24"/>
                <w:szCs w:val="24"/>
              </w:rPr>
            </w:pPr>
            <w:r w:rsidRPr="0037172D">
              <w:rPr>
                <w:rFonts w:ascii="Times New Roman" w:hAnsi="Times New Roman"/>
                <w:b/>
                <w:bCs/>
                <w:sz w:val="24"/>
                <w:szCs w:val="24"/>
              </w:rPr>
              <w:t>Объем, акад. ч / в том числе в форме практической подготовки, акад. ч</w:t>
            </w:r>
          </w:p>
        </w:tc>
        <w:tc>
          <w:tcPr>
            <w:tcW w:w="906" w:type="pct"/>
            <w:vAlign w:val="center"/>
          </w:tcPr>
          <w:p w:rsidR="003C7CFD" w:rsidRPr="0037172D" w:rsidRDefault="003C7CFD" w:rsidP="0037172D">
            <w:pPr>
              <w:spacing w:after="0"/>
              <w:jc w:val="center"/>
              <w:rPr>
                <w:rFonts w:ascii="Times New Roman" w:hAnsi="Times New Roman"/>
                <w:b/>
                <w:bCs/>
                <w:sz w:val="24"/>
                <w:szCs w:val="24"/>
              </w:rPr>
            </w:pPr>
            <w:r w:rsidRPr="0037172D">
              <w:rPr>
                <w:rFonts w:ascii="Times New Roman" w:hAnsi="Times New Roman"/>
                <w:b/>
                <w:bCs/>
                <w:sz w:val="24"/>
                <w:szCs w:val="24"/>
              </w:rPr>
              <w:t xml:space="preserve">Коды компетенций </w:t>
            </w:r>
            <w:r w:rsidRPr="0037172D">
              <w:rPr>
                <w:rFonts w:ascii="Times New Roman" w:hAnsi="Times New Roman"/>
                <w:b/>
                <w:bCs/>
                <w:sz w:val="24"/>
                <w:szCs w:val="24"/>
              </w:rPr>
              <w:br/>
              <w:t>и личностных результатов</w:t>
            </w:r>
            <w:r w:rsidRPr="0037172D">
              <w:rPr>
                <w:rStyle w:val="a5"/>
                <w:rFonts w:ascii="Times New Roman" w:hAnsi="Times New Roman"/>
                <w:sz w:val="24"/>
                <w:szCs w:val="24"/>
              </w:rPr>
              <w:footnoteReference w:id="2"/>
            </w:r>
            <w:r w:rsidRPr="0037172D">
              <w:rPr>
                <w:rFonts w:ascii="Times New Roman" w:hAnsi="Times New Roman"/>
                <w:b/>
                <w:bCs/>
                <w:sz w:val="24"/>
                <w:szCs w:val="24"/>
              </w:rPr>
              <w:t>, формированию которых способствует элемент программы</w:t>
            </w:r>
          </w:p>
        </w:tc>
      </w:tr>
      <w:tr w:rsidR="003C7CFD" w:rsidRPr="0037172D" w:rsidTr="00F15AEE">
        <w:tc>
          <w:tcPr>
            <w:tcW w:w="991" w:type="pct"/>
          </w:tcPr>
          <w:p w:rsidR="003C7CFD" w:rsidRPr="0037172D" w:rsidRDefault="003C7CFD" w:rsidP="0037172D">
            <w:pPr>
              <w:spacing w:after="0"/>
              <w:jc w:val="center"/>
              <w:rPr>
                <w:rFonts w:ascii="Times New Roman" w:hAnsi="Times New Roman"/>
                <w:b/>
                <w:bCs/>
                <w:i/>
                <w:iCs/>
                <w:sz w:val="24"/>
                <w:szCs w:val="24"/>
              </w:rPr>
            </w:pPr>
            <w:r w:rsidRPr="0037172D">
              <w:rPr>
                <w:rFonts w:ascii="Times New Roman" w:hAnsi="Times New Roman"/>
                <w:b/>
                <w:bCs/>
                <w:i/>
                <w:iCs/>
                <w:sz w:val="24"/>
                <w:szCs w:val="24"/>
              </w:rPr>
              <w:t>1</w:t>
            </w:r>
          </w:p>
        </w:tc>
        <w:tc>
          <w:tcPr>
            <w:tcW w:w="2454" w:type="pct"/>
          </w:tcPr>
          <w:p w:rsidR="003C7CFD" w:rsidRPr="0037172D" w:rsidRDefault="003C7CFD" w:rsidP="0037172D">
            <w:pPr>
              <w:spacing w:after="0"/>
              <w:jc w:val="center"/>
              <w:rPr>
                <w:rFonts w:ascii="Times New Roman" w:hAnsi="Times New Roman"/>
                <w:b/>
                <w:bCs/>
                <w:i/>
                <w:iCs/>
                <w:sz w:val="24"/>
                <w:szCs w:val="24"/>
                <w:lang w:val="en-US"/>
              </w:rPr>
            </w:pPr>
            <w:r w:rsidRPr="0037172D">
              <w:rPr>
                <w:rFonts w:ascii="Times New Roman" w:hAnsi="Times New Roman"/>
                <w:b/>
                <w:bCs/>
                <w:i/>
                <w:iCs/>
                <w:sz w:val="24"/>
                <w:szCs w:val="24"/>
              </w:rPr>
              <w:t>2</w:t>
            </w:r>
          </w:p>
        </w:tc>
        <w:tc>
          <w:tcPr>
            <w:tcW w:w="649" w:type="pct"/>
          </w:tcPr>
          <w:p w:rsidR="003C7CFD" w:rsidRPr="0037172D" w:rsidRDefault="003C7CFD" w:rsidP="0037172D">
            <w:pPr>
              <w:spacing w:after="0"/>
              <w:jc w:val="center"/>
              <w:rPr>
                <w:rFonts w:ascii="Times New Roman" w:hAnsi="Times New Roman"/>
                <w:b/>
                <w:bCs/>
                <w:i/>
                <w:iCs/>
                <w:sz w:val="24"/>
                <w:szCs w:val="24"/>
              </w:rPr>
            </w:pPr>
            <w:r w:rsidRPr="0037172D">
              <w:rPr>
                <w:rFonts w:ascii="Times New Roman" w:hAnsi="Times New Roman"/>
                <w:b/>
                <w:bCs/>
                <w:i/>
                <w:iCs/>
                <w:sz w:val="24"/>
                <w:szCs w:val="24"/>
              </w:rPr>
              <w:t>3</w:t>
            </w:r>
          </w:p>
        </w:tc>
        <w:tc>
          <w:tcPr>
            <w:tcW w:w="906" w:type="pct"/>
          </w:tcPr>
          <w:p w:rsidR="003C7CFD" w:rsidRPr="0037172D" w:rsidRDefault="003C7CFD" w:rsidP="0037172D">
            <w:pPr>
              <w:spacing w:after="0"/>
              <w:jc w:val="center"/>
              <w:rPr>
                <w:rFonts w:ascii="Times New Roman" w:hAnsi="Times New Roman"/>
                <w:b/>
                <w:bCs/>
                <w:i/>
                <w:iCs/>
                <w:sz w:val="24"/>
                <w:szCs w:val="24"/>
              </w:rPr>
            </w:pPr>
            <w:r w:rsidRPr="0037172D">
              <w:rPr>
                <w:rFonts w:ascii="Times New Roman" w:hAnsi="Times New Roman"/>
                <w:b/>
                <w:bCs/>
                <w:i/>
                <w:iCs/>
                <w:sz w:val="24"/>
                <w:szCs w:val="24"/>
              </w:rPr>
              <w:t>4</w:t>
            </w:r>
          </w:p>
        </w:tc>
      </w:tr>
      <w:tr w:rsidR="003C7CFD" w:rsidRPr="0037172D" w:rsidTr="003C7CFD">
        <w:tc>
          <w:tcPr>
            <w:tcW w:w="3445" w:type="pct"/>
            <w:gridSpan w:val="2"/>
          </w:tcPr>
          <w:p w:rsidR="003C7CFD" w:rsidRPr="0037172D" w:rsidRDefault="003C7CFD" w:rsidP="0037172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bCs/>
                <w:sz w:val="24"/>
                <w:szCs w:val="24"/>
              </w:rPr>
            </w:pPr>
            <w:r w:rsidRPr="0037172D">
              <w:rPr>
                <w:rFonts w:ascii="Times New Roman" w:hAnsi="Times New Roman"/>
                <w:b/>
                <w:bCs/>
                <w:sz w:val="24"/>
                <w:szCs w:val="24"/>
              </w:rPr>
              <w:t>Раздел 1. Технология металлов</w:t>
            </w:r>
          </w:p>
        </w:tc>
        <w:tc>
          <w:tcPr>
            <w:tcW w:w="649" w:type="pct"/>
          </w:tcPr>
          <w:p w:rsidR="003C7CFD" w:rsidRPr="0037172D" w:rsidRDefault="003C7CFD" w:rsidP="0037172D">
            <w:pPr>
              <w:spacing w:after="0"/>
              <w:jc w:val="center"/>
              <w:rPr>
                <w:rFonts w:ascii="Times New Roman" w:hAnsi="Times New Roman"/>
                <w:b/>
                <w:bCs/>
                <w:iCs/>
                <w:sz w:val="24"/>
                <w:szCs w:val="24"/>
              </w:rPr>
            </w:pPr>
            <w:r w:rsidRPr="0037172D">
              <w:rPr>
                <w:rFonts w:ascii="Times New Roman" w:hAnsi="Times New Roman"/>
                <w:b/>
                <w:bCs/>
                <w:iCs/>
                <w:sz w:val="24"/>
                <w:szCs w:val="24"/>
              </w:rPr>
              <w:t>22/12</w:t>
            </w:r>
          </w:p>
        </w:tc>
        <w:tc>
          <w:tcPr>
            <w:tcW w:w="906" w:type="pct"/>
          </w:tcPr>
          <w:p w:rsidR="003C7CFD" w:rsidRPr="0037172D" w:rsidRDefault="003C7CFD" w:rsidP="0037172D">
            <w:pPr>
              <w:spacing w:after="0"/>
              <w:jc w:val="center"/>
              <w:rPr>
                <w:rFonts w:ascii="Times New Roman" w:hAnsi="Times New Roman"/>
                <w:b/>
                <w:bCs/>
                <w:i/>
                <w:iCs/>
                <w:sz w:val="24"/>
                <w:szCs w:val="24"/>
              </w:rPr>
            </w:pPr>
          </w:p>
        </w:tc>
      </w:tr>
      <w:tr w:rsidR="003C7CFD" w:rsidRPr="0037172D" w:rsidTr="003C7CFD">
        <w:tc>
          <w:tcPr>
            <w:tcW w:w="991" w:type="pct"/>
            <w:vMerge w:val="restart"/>
          </w:tcPr>
          <w:p w:rsidR="003C7CFD" w:rsidRPr="0037172D" w:rsidRDefault="003C7CFD" w:rsidP="0037172D">
            <w:pPr>
              <w:spacing w:after="0"/>
              <w:rPr>
                <w:rFonts w:ascii="Times New Roman" w:hAnsi="Times New Roman"/>
                <w:b/>
                <w:bCs/>
                <w:sz w:val="24"/>
                <w:szCs w:val="24"/>
              </w:rPr>
            </w:pPr>
            <w:r w:rsidRPr="0037172D">
              <w:rPr>
                <w:rFonts w:ascii="Times New Roman" w:hAnsi="Times New Roman"/>
                <w:b/>
                <w:bCs/>
                <w:sz w:val="24"/>
                <w:szCs w:val="24"/>
              </w:rPr>
              <w:t>Тема 1.1 Основы металловедения</w:t>
            </w:r>
          </w:p>
          <w:p w:rsidR="003C7CFD" w:rsidRPr="0037172D" w:rsidRDefault="003C7CFD" w:rsidP="0037172D">
            <w:pPr>
              <w:spacing w:after="0"/>
              <w:rPr>
                <w:rFonts w:ascii="Times New Roman" w:hAnsi="Times New Roman"/>
                <w:b/>
                <w:bCs/>
                <w:sz w:val="24"/>
                <w:szCs w:val="24"/>
              </w:rPr>
            </w:pPr>
          </w:p>
        </w:tc>
        <w:tc>
          <w:tcPr>
            <w:tcW w:w="2454" w:type="pct"/>
          </w:tcPr>
          <w:p w:rsidR="003C7CFD" w:rsidRPr="0037172D" w:rsidRDefault="003C7CFD" w:rsidP="0037172D">
            <w:pPr>
              <w:spacing w:after="0"/>
              <w:rPr>
                <w:rFonts w:ascii="Times New Roman" w:hAnsi="Times New Roman"/>
                <w:b/>
                <w:bCs/>
                <w:i/>
                <w:sz w:val="24"/>
                <w:szCs w:val="24"/>
              </w:rPr>
            </w:pPr>
            <w:r w:rsidRPr="0037172D">
              <w:rPr>
                <w:rFonts w:ascii="Times New Roman" w:hAnsi="Times New Roman"/>
                <w:b/>
                <w:bCs/>
                <w:sz w:val="24"/>
                <w:szCs w:val="24"/>
              </w:rPr>
              <w:t>Содержание учебного материала</w:t>
            </w:r>
          </w:p>
        </w:tc>
        <w:tc>
          <w:tcPr>
            <w:tcW w:w="649" w:type="pct"/>
          </w:tcPr>
          <w:p w:rsidR="003C7CFD" w:rsidRPr="0037172D" w:rsidRDefault="003C7CFD" w:rsidP="0037172D">
            <w:pPr>
              <w:suppressAutoHyphens/>
              <w:spacing w:after="0"/>
              <w:jc w:val="center"/>
              <w:rPr>
                <w:rFonts w:ascii="Times New Roman" w:hAnsi="Times New Roman"/>
                <w:b/>
                <w:iCs/>
                <w:sz w:val="24"/>
                <w:szCs w:val="24"/>
              </w:rPr>
            </w:pPr>
            <w:r w:rsidRPr="0037172D">
              <w:rPr>
                <w:rFonts w:ascii="Times New Roman" w:hAnsi="Times New Roman"/>
                <w:b/>
                <w:iCs/>
                <w:sz w:val="24"/>
                <w:szCs w:val="24"/>
              </w:rPr>
              <w:t>4/2</w:t>
            </w:r>
          </w:p>
        </w:tc>
        <w:tc>
          <w:tcPr>
            <w:tcW w:w="906" w:type="pct"/>
            <w:vMerge w:val="restart"/>
          </w:tcPr>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ОК 01, ОК 02, ОК 04,</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ОК 05, ОК 07, ОК 09,</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ПК 1.2, ПК 1.3,</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ПК 2.1</w:t>
            </w:r>
          </w:p>
          <w:p w:rsidR="00930EDD" w:rsidRPr="00930EDD" w:rsidRDefault="00930EDD" w:rsidP="0037172D">
            <w:pPr>
              <w:spacing w:after="0"/>
              <w:jc w:val="center"/>
              <w:rPr>
                <w:rFonts w:ascii="Times New Roman" w:hAnsi="Times New Roman"/>
                <w:bCs/>
                <w:sz w:val="24"/>
                <w:szCs w:val="24"/>
              </w:rPr>
            </w:pPr>
            <w:r w:rsidRPr="00930EDD">
              <w:rPr>
                <w:rFonts w:ascii="Times New Roman" w:hAnsi="Times New Roman"/>
                <w:bCs/>
                <w:sz w:val="24"/>
                <w:szCs w:val="24"/>
              </w:rPr>
              <w:t>ЛР 7, ЛР 10,</w:t>
            </w:r>
          </w:p>
          <w:p w:rsidR="00930EDD" w:rsidRPr="00930EDD" w:rsidRDefault="00930EDD" w:rsidP="0037172D">
            <w:pPr>
              <w:widowControl w:val="0"/>
              <w:autoSpaceDE w:val="0"/>
              <w:autoSpaceDN w:val="0"/>
              <w:spacing w:after="0"/>
              <w:ind w:right="529"/>
              <w:jc w:val="center"/>
              <w:rPr>
                <w:rFonts w:ascii="Times New Roman" w:hAnsi="Times New Roman"/>
                <w:bCs/>
                <w:sz w:val="24"/>
                <w:szCs w:val="24"/>
              </w:rPr>
            </w:pPr>
            <w:r w:rsidRPr="00930EDD">
              <w:rPr>
                <w:rFonts w:ascii="Times New Roman" w:hAnsi="Times New Roman"/>
                <w:bCs/>
                <w:sz w:val="24"/>
                <w:szCs w:val="24"/>
              </w:rPr>
              <w:t>ЛР 14, ЛР 24,</w:t>
            </w:r>
          </w:p>
          <w:p w:rsidR="00930EDD" w:rsidRPr="0037172D" w:rsidRDefault="00930EDD" w:rsidP="0037172D">
            <w:pPr>
              <w:spacing w:after="0"/>
              <w:jc w:val="center"/>
              <w:rPr>
                <w:rFonts w:ascii="Times New Roman" w:hAnsi="Times New Roman"/>
                <w:b/>
                <w:i/>
                <w:sz w:val="24"/>
                <w:szCs w:val="24"/>
              </w:rPr>
            </w:pPr>
            <w:r w:rsidRPr="000B33E7">
              <w:rPr>
                <w:rFonts w:ascii="Times New Roman" w:hAnsi="Times New Roman"/>
                <w:bCs/>
                <w:sz w:val="24"/>
                <w:szCs w:val="24"/>
                <w:lang w:val="en-US"/>
              </w:rPr>
              <w:t>ЛР 28</w:t>
            </w:r>
          </w:p>
        </w:tc>
      </w:tr>
      <w:tr w:rsidR="003C7CFD" w:rsidRPr="0037172D" w:rsidTr="003C7CFD">
        <w:tc>
          <w:tcPr>
            <w:tcW w:w="991" w:type="pct"/>
            <w:vMerge/>
          </w:tcPr>
          <w:p w:rsidR="003C7CFD" w:rsidRPr="0037172D" w:rsidRDefault="003C7CFD" w:rsidP="0037172D">
            <w:pPr>
              <w:spacing w:after="0"/>
              <w:rPr>
                <w:rFonts w:ascii="Times New Roman" w:hAnsi="Times New Roman"/>
                <w:b/>
                <w:bCs/>
                <w:i/>
                <w:sz w:val="24"/>
                <w:szCs w:val="24"/>
              </w:rPr>
            </w:pPr>
          </w:p>
        </w:tc>
        <w:tc>
          <w:tcPr>
            <w:tcW w:w="2454" w:type="pct"/>
          </w:tcPr>
          <w:p w:rsidR="003C7CFD" w:rsidRPr="0037172D" w:rsidRDefault="003C7CFD" w:rsidP="0037172D">
            <w:pPr>
              <w:pStyle w:val="aa"/>
              <w:spacing w:line="276" w:lineRule="auto"/>
              <w:jc w:val="both"/>
              <w:rPr>
                <w:rFonts w:ascii="Times New Roman" w:hAnsi="Times New Roman"/>
                <w:sz w:val="24"/>
                <w:szCs w:val="24"/>
              </w:rPr>
            </w:pPr>
            <w:r w:rsidRPr="0037172D">
              <w:rPr>
                <w:rFonts w:ascii="Times New Roman" w:hAnsi="Times New Roman"/>
                <w:sz w:val="24"/>
                <w:szCs w:val="24"/>
              </w:rPr>
              <w:t xml:space="preserve">1. Классификация металлов. Кристаллизация металлов. Кристаллическое строение металлов. </w:t>
            </w:r>
          </w:p>
          <w:p w:rsidR="003C7CFD" w:rsidRPr="0037172D" w:rsidRDefault="003C7CFD" w:rsidP="0037172D">
            <w:pPr>
              <w:pStyle w:val="aa"/>
              <w:spacing w:line="276" w:lineRule="auto"/>
              <w:jc w:val="both"/>
              <w:rPr>
                <w:rFonts w:ascii="Times New Roman" w:hAnsi="Times New Roman"/>
                <w:sz w:val="24"/>
                <w:szCs w:val="24"/>
              </w:rPr>
            </w:pPr>
            <w:r w:rsidRPr="0037172D">
              <w:rPr>
                <w:rFonts w:ascii="Times New Roman" w:hAnsi="Times New Roman"/>
                <w:sz w:val="24"/>
                <w:szCs w:val="24"/>
              </w:rPr>
              <w:t>2. Свойства металлов: физические, химические, механические и технологические. Способы определения основных свойств металлов. Явления аллотропии и анизотропии. Материалы, применяемы</w:t>
            </w:r>
            <w:r w:rsidR="00930EDD" w:rsidRPr="0037172D">
              <w:rPr>
                <w:rFonts w:ascii="Times New Roman" w:hAnsi="Times New Roman"/>
                <w:sz w:val="24"/>
                <w:szCs w:val="24"/>
              </w:rPr>
              <w:t xml:space="preserve">е на </w:t>
            </w:r>
            <w:r w:rsidRPr="0037172D">
              <w:rPr>
                <w:rFonts w:ascii="Times New Roman" w:hAnsi="Times New Roman"/>
                <w:sz w:val="24"/>
                <w:szCs w:val="24"/>
              </w:rPr>
              <w:t xml:space="preserve"> транспорте</w:t>
            </w:r>
            <w:r w:rsidR="00930EDD" w:rsidRPr="0037172D">
              <w:rPr>
                <w:rFonts w:ascii="Times New Roman" w:hAnsi="Times New Roman"/>
                <w:sz w:val="24"/>
                <w:szCs w:val="24"/>
              </w:rPr>
              <w:t>.</w:t>
            </w:r>
          </w:p>
        </w:tc>
        <w:tc>
          <w:tcPr>
            <w:tcW w:w="649" w:type="pct"/>
          </w:tcPr>
          <w:p w:rsidR="00A9754A" w:rsidRPr="0037172D" w:rsidRDefault="00A9754A" w:rsidP="0037172D">
            <w:pPr>
              <w:suppressAutoHyphens/>
              <w:spacing w:after="0"/>
              <w:jc w:val="center"/>
              <w:rPr>
                <w:rFonts w:ascii="Times New Roman" w:hAnsi="Times New Roman"/>
                <w:bCs/>
                <w:iCs/>
                <w:sz w:val="24"/>
                <w:szCs w:val="24"/>
              </w:rPr>
            </w:pPr>
          </w:p>
          <w:p w:rsidR="00A9754A" w:rsidRPr="0037172D" w:rsidRDefault="00A9754A" w:rsidP="0037172D">
            <w:pPr>
              <w:suppressAutoHyphens/>
              <w:spacing w:after="0"/>
              <w:jc w:val="center"/>
              <w:rPr>
                <w:rFonts w:ascii="Times New Roman" w:hAnsi="Times New Roman"/>
                <w:bCs/>
                <w:iCs/>
                <w:sz w:val="24"/>
                <w:szCs w:val="24"/>
              </w:rPr>
            </w:pPr>
          </w:p>
          <w:p w:rsidR="003C7CFD" w:rsidRPr="0037172D" w:rsidRDefault="003C7CFD" w:rsidP="0037172D">
            <w:pPr>
              <w:suppressAutoHyphens/>
              <w:spacing w:after="0"/>
              <w:jc w:val="center"/>
              <w:rPr>
                <w:rFonts w:ascii="Times New Roman" w:hAnsi="Times New Roman"/>
                <w:bCs/>
                <w:iCs/>
                <w:sz w:val="24"/>
                <w:szCs w:val="24"/>
              </w:rPr>
            </w:pPr>
            <w:r w:rsidRPr="0037172D">
              <w:rPr>
                <w:rFonts w:ascii="Times New Roman" w:hAnsi="Times New Roman"/>
                <w:bCs/>
                <w:iCs/>
                <w:sz w:val="24"/>
                <w:szCs w:val="24"/>
              </w:rPr>
              <w:t>2</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3C7CFD">
        <w:tc>
          <w:tcPr>
            <w:tcW w:w="991" w:type="pct"/>
            <w:vMerge/>
          </w:tcPr>
          <w:p w:rsidR="003C7CFD" w:rsidRPr="0037172D" w:rsidRDefault="003C7CFD" w:rsidP="0037172D">
            <w:pPr>
              <w:spacing w:after="0"/>
              <w:rPr>
                <w:rFonts w:ascii="Times New Roman" w:hAnsi="Times New Roman"/>
                <w:b/>
                <w:bCs/>
                <w:i/>
                <w:sz w:val="24"/>
                <w:szCs w:val="24"/>
              </w:rPr>
            </w:pPr>
          </w:p>
        </w:tc>
        <w:tc>
          <w:tcPr>
            <w:tcW w:w="2454" w:type="pct"/>
          </w:tcPr>
          <w:p w:rsidR="003C7CFD" w:rsidRPr="0037172D" w:rsidRDefault="003C7CFD" w:rsidP="0037172D">
            <w:pPr>
              <w:spacing w:after="0"/>
              <w:rPr>
                <w:rFonts w:ascii="Times New Roman" w:hAnsi="Times New Roman"/>
                <w:b/>
                <w:i/>
                <w:sz w:val="24"/>
                <w:szCs w:val="24"/>
              </w:rPr>
            </w:pPr>
            <w:r w:rsidRPr="0037172D">
              <w:rPr>
                <w:rFonts w:ascii="Times New Roman" w:hAnsi="Times New Roman"/>
                <w:b/>
                <w:bCs/>
                <w:sz w:val="24"/>
                <w:szCs w:val="24"/>
              </w:rPr>
              <w:t>В том числе практических и лабораторных занятий</w:t>
            </w:r>
          </w:p>
        </w:tc>
        <w:tc>
          <w:tcPr>
            <w:tcW w:w="649" w:type="pct"/>
          </w:tcPr>
          <w:p w:rsidR="003C7CFD" w:rsidRPr="0037172D" w:rsidRDefault="003C7CFD" w:rsidP="0037172D">
            <w:pPr>
              <w:suppressAutoHyphens/>
              <w:spacing w:after="0"/>
              <w:jc w:val="center"/>
              <w:rPr>
                <w:rFonts w:ascii="Times New Roman" w:hAnsi="Times New Roman"/>
                <w:b/>
                <w:iCs/>
                <w:sz w:val="24"/>
                <w:szCs w:val="24"/>
              </w:rPr>
            </w:pPr>
            <w:r w:rsidRPr="0037172D">
              <w:rPr>
                <w:rFonts w:ascii="Times New Roman" w:hAnsi="Times New Roman"/>
                <w:b/>
                <w:iCs/>
                <w:sz w:val="24"/>
                <w:szCs w:val="24"/>
              </w:rPr>
              <w:t>2</w:t>
            </w:r>
          </w:p>
        </w:tc>
        <w:tc>
          <w:tcPr>
            <w:tcW w:w="906" w:type="pct"/>
            <w:vMerge/>
          </w:tcPr>
          <w:p w:rsidR="003C7CFD" w:rsidRPr="0037172D" w:rsidRDefault="003C7CFD" w:rsidP="0037172D">
            <w:pPr>
              <w:spacing w:after="0"/>
              <w:jc w:val="center"/>
              <w:rPr>
                <w:rFonts w:ascii="Times New Roman" w:hAnsi="Times New Roman"/>
                <w:b/>
                <w:i/>
                <w:sz w:val="24"/>
                <w:szCs w:val="24"/>
              </w:rPr>
            </w:pPr>
          </w:p>
        </w:tc>
      </w:tr>
      <w:tr w:rsidR="003C7CFD" w:rsidRPr="0037172D" w:rsidTr="00A9754A">
        <w:tc>
          <w:tcPr>
            <w:tcW w:w="991" w:type="pct"/>
            <w:vMerge/>
          </w:tcPr>
          <w:p w:rsidR="003C7CFD" w:rsidRPr="0037172D" w:rsidRDefault="003C7CFD" w:rsidP="0037172D">
            <w:pPr>
              <w:spacing w:after="0"/>
              <w:rPr>
                <w:rFonts w:ascii="Times New Roman" w:hAnsi="Times New Roman"/>
                <w:b/>
                <w:bCs/>
                <w:i/>
                <w:sz w:val="24"/>
                <w:szCs w:val="24"/>
              </w:rPr>
            </w:pPr>
          </w:p>
        </w:tc>
        <w:tc>
          <w:tcPr>
            <w:tcW w:w="2454" w:type="pct"/>
            <w:shd w:val="clear" w:color="auto" w:fill="F2DBDB" w:themeFill="accent2" w:themeFillTint="33"/>
          </w:tcPr>
          <w:p w:rsidR="003C7CFD" w:rsidRPr="0037172D" w:rsidRDefault="003C7CFD" w:rsidP="0037172D">
            <w:pPr>
              <w:spacing w:after="0"/>
              <w:rPr>
                <w:rFonts w:ascii="Times New Roman" w:hAnsi="Times New Roman"/>
                <w:b/>
                <w:i/>
                <w:sz w:val="24"/>
                <w:szCs w:val="24"/>
              </w:rPr>
            </w:pPr>
            <w:r w:rsidRPr="0037172D">
              <w:rPr>
                <w:rFonts w:ascii="Times New Roman" w:hAnsi="Times New Roman"/>
                <w:b/>
                <w:bCs/>
                <w:sz w:val="24"/>
                <w:szCs w:val="24"/>
              </w:rPr>
              <w:t>Лабораторная работа № 1</w:t>
            </w:r>
            <w:r w:rsidRPr="0037172D">
              <w:rPr>
                <w:rFonts w:ascii="Times New Roman" w:hAnsi="Times New Roman"/>
                <w:bCs/>
                <w:sz w:val="24"/>
                <w:szCs w:val="24"/>
              </w:rPr>
              <w:t xml:space="preserve"> Определение твердости металлов</w:t>
            </w:r>
            <w:r w:rsidR="00930EDD" w:rsidRPr="0037172D">
              <w:rPr>
                <w:rFonts w:ascii="Times New Roman" w:hAnsi="Times New Roman"/>
                <w:bCs/>
                <w:sz w:val="24"/>
                <w:szCs w:val="24"/>
              </w:rPr>
              <w:t>.</w:t>
            </w:r>
          </w:p>
        </w:tc>
        <w:tc>
          <w:tcPr>
            <w:tcW w:w="649" w:type="pct"/>
            <w:shd w:val="clear" w:color="auto" w:fill="F2DBDB" w:themeFill="accent2" w:themeFillTint="33"/>
          </w:tcPr>
          <w:p w:rsidR="003C7CFD" w:rsidRPr="0037172D" w:rsidRDefault="003C7CFD" w:rsidP="0037172D">
            <w:pPr>
              <w:suppressAutoHyphens/>
              <w:spacing w:after="0"/>
              <w:jc w:val="center"/>
              <w:rPr>
                <w:rFonts w:ascii="Times New Roman" w:hAnsi="Times New Roman"/>
                <w:iCs/>
                <w:sz w:val="24"/>
                <w:szCs w:val="24"/>
              </w:rPr>
            </w:pPr>
            <w:r w:rsidRPr="0037172D">
              <w:rPr>
                <w:rFonts w:ascii="Times New Roman" w:hAnsi="Times New Roman"/>
                <w:iCs/>
                <w:sz w:val="24"/>
                <w:szCs w:val="24"/>
              </w:rPr>
              <w:t>2</w:t>
            </w:r>
          </w:p>
        </w:tc>
        <w:tc>
          <w:tcPr>
            <w:tcW w:w="906" w:type="pct"/>
            <w:vMerge/>
          </w:tcPr>
          <w:p w:rsidR="003C7CFD" w:rsidRPr="0037172D" w:rsidRDefault="003C7CFD" w:rsidP="0037172D">
            <w:pPr>
              <w:spacing w:after="0"/>
              <w:jc w:val="center"/>
              <w:rPr>
                <w:rFonts w:ascii="Times New Roman" w:hAnsi="Times New Roman"/>
                <w:b/>
                <w:i/>
                <w:sz w:val="24"/>
                <w:szCs w:val="24"/>
              </w:rPr>
            </w:pPr>
          </w:p>
        </w:tc>
      </w:tr>
      <w:tr w:rsidR="003C7CFD" w:rsidRPr="0037172D" w:rsidTr="003C7CFD">
        <w:tc>
          <w:tcPr>
            <w:tcW w:w="991" w:type="pct"/>
            <w:vMerge w:val="restart"/>
          </w:tcPr>
          <w:p w:rsidR="003C7CFD" w:rsidRPr="0037172D" w:rsidRDefault="003C7CFD" w:rsidP="0037172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bCs/>
                <w:sz w:val="24"/>
                <w:szCs w:val="24"/>
              </w:rPr>
            </w:pPr>
            <w:r w:rsidRPr="0037172D">
              <w:rPr>
                <w:rFonts w:ascii="Times New Roman" w:hAnsi="Times New Roman"/>
                <w:b/>
                <w:bCs/>
                <w:sz w:val="24"/>
                <w:szCs w:val="24"/>
              </w:rPr>
              <w:t>Тема 1.2. Основы теории сплавов</w:t>
            </w:r>
          </w:p>
        </w:tc>
        <w:tc>
          <w:tcPr>
            <w:tcW w:w="2454" w:type="pct"/>
          </w:tcPr>
          <w:p w:rsidR="003C7CFD" w:rsidRPr="0037172D" w:rsidRDefault="003C7CFD" w:rsidP="0037172D">
            <w:pPr>
              <w:spacing w:after="0"/>
              <w:rPr>
                <w:rFonts w:ascii="Times New Roman" w:hAnsi="Times New Roman"/>
                <w:b/>
                <w:bCs/>
                <w:sz w:val="24"/>
                <w:szCs w:val="24"/>
              </w:rPr>
            </w:pPr>
            <w:r w:rsidRPr="0037172D">
              <w:rPr>
                <w:rFonts w:ascii="Times New Roman" w:hAnsi="Times New Roman"/>
                <w:b/>
                <w:bCs/>
                <w:sz w:val="24"/>
                <w:szCs w:val="24"/>
              </w:rPr>
              <w:t xml:space="preserve">Содержание учебного материала </w:t>
            </w:r>
          </w:p>
        </w:tc>
        <w:tc>
          <w:tcPr>
            <w:tcW w:w="649" w:type="pct"/>
          </w:tcPr>
          <w:p w:rsidR="003C7CFD" w:rsidRPr="00AF55DD" w:rsidRDefault="003C7CFD" w:rsidP="0037172D">
            <w:pPr>
              <w:spacing w:after="0"/>
              <w:jc w:val="center"/>
              <w:rPr>
                <w:rFonts w:ascii="Times New Roman" w:hAnsi="Times New Roman"/>
                <w:b/>
                <w:sz w:val="24"/>
                <w:szCs w:val="24"/>
              </w:rPr>
            </w:pPr>
            <w:r w:rsidRPr="00AF55DD">
              <w:rPr>
                <w:rFonts w:ascii="Times New Roman" w:hAnsi="Times New Roman"/>
                <w:b/>
                <w:sz w:val="24"/>
                <w:szCs w:val="24"/>
              </w:rPr>
              <w:t>2</w:t>
            </w:r>
          </w:p>
        </w:tc>
        <w:tc>
          <w:tcPr>
            <w:tcW w:w="906" w:type="pct"/>
            <w:vMerge w:val="restart"/>
          </w:tcPr>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ОК 01, ОК 02, ОК 04,</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ОК 05, ОК 07, ОК 09,</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ПК 1.2, ПК 1.3,</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ПК 2.1</w:t>
            </w:r>
          </w:p>
          <w:p w:rsidR="00930EDD" w:rsidRPr="00930EDD" w:rsidRDefault="00930EDD" w:rsidP="0037172D">
            <w:pPr>
              <w:spacing w:after="0"/>
              <w:jc w:val="center"/>
              <w:rPr>
                <w:rFonts w:ascii="Times New Roman" w:hAnsi="Times New Roman"/>
                <w:bCs/>
                <w:sz w:val="24"/>
                <w:szCs w:val="24"/>
              </w:rPr>
            </w:pPr>
            <w:r w:rsidRPr="00930EDD">
              <w:rPr>
                <w:rFonts w:ascii="Times New Roman" w:hAnsi="Times New Roman"/>
                <w:bCs/>
                <w:sz w:val="24"/>
                <w:szCs w:val="24"/>
              </w:rPr>
              <w:t>ЛР 7, ЛР 10,</w:t>
            </w:r>
          </w:p>
          <w:p w:rsidR="00930EDD" w:rsidRPr="00930EDD" w:rsidRDefault="00930EDD" w:rsidP="0037172D">
            <w:pPr>
              <w:widowControl w:val="0"/>
              <w:autoSpaceDE w:val="0"/>
              <w:autoSpaceDN w:val="0"/>
              <w:spacing w:after="0"/>
              <w:ind w:right="529"/>
              <w:jc w:val="center"/>
              <w:rPr>
                <w:rFonts w:ascii="Times New Roman" w:hAnsi="Times New Roman"/>
                <w:bCs/>
                <w:sz w:val="24"/>
                <w:szCs w:val="24"/>
              </w:rPr>
            </w:pPr>
            <w:r w:rsidRPr="00930EDD">
              <w:rPr>
                <w:rFonts w:ascii="Times New Roman" w:hAnsi="Times New Roman"/>
                <w:bCs/>
                <w:sz w:val="24"/>
                <w:szCs w:val="24"/>
              </w:rPr>
              <w:t>ЛР 14, ЛР 24,</w:t>
            </w:r>
          </w:p>
          <w:p w:rsidR="00930EDD" w:rsidRPr="0037172D" w:rsidRDefault="00930EDD" w:rsidP="0037172D">
            <w:pPr>
              <w:spacing w:after="0"/>
              <w:jc w:val="center"/>
              <w:rPr>
                <w:rFonts w:ascii="Times New Roman" w:hAnsi="Times New Roman"/>
                <w:b/>
                <w:i/>
                <w:sz w:val="24"/>
                <w:szCs w:val="24"/>
              </w:rPr>
            </w:pPr>
            <w:r w:rsidRPr="000B33E7">
              <w:rPr>
                <w:rFonts w:ascii="Times New Roman" w:hAnsi="Times New Roman"/>
                <w:bCs/>
                <w:sz w:val="24"/>
                <w:szCs w:val="24"/>
                <w:lang w:val="en-US"/>
              </w:rPr>
              <w:t>ЛР 28</w:t>
            </w:r>
          </w:p>
        </w:tc>
      </w:tr>
      <w:tr w:rsidR="003C7CFD" w:rsidRPr="0037172D" w:rsidTr="003C7CFD">
        <w:tc>
          <w:tcPr>
            <w:tcW w:w="991" w:type="pct"/>
            <w:vMerge/>
          </w:tcPr>
          <w:p w:rsidR="003C7CFD" w:rsidRPr="0037172D" w:rsidRDefault="003C7CFD" w:rsidP="0037172D">
            <w:pPr>
              <w:spacing w:after="0"/>
              <w:rPr>
                <w:rFonts w:ascii="Times New Roman" w:hAnsi="Times New Roman"/>
                <w:b/>
                <w:bCs/>
                <w:sz w:val="24"/>
                <w:szCs w:val="24"/>
              </w:rPr>
            </w:pPr>
          </w:p>
        </w:tc>
        <w:tc>
          <w:tcPr>
            <w:tcW w:w="2454" w:type="pct"/>
          </w:tcPr>
          <w:p w:rsidR="003C7CFD" w:rsidRPr="0037172D" w:rsidRDefault="003C7CFD" w:rsidP="0037172D">
            <w:pPr>
              <w:tabs>
                <w:tab w:val="left" w:pos="442"/>
              </w:tabs>
              <w:spacing w:after="0"/>
              <w:rPr>
                <w:rFonts w:ascii="Times New Roman" w:hAnsi="Times New Roman"/>
                <w:bCs/>
                <w:sz w:val="24"/>
                <w:szCs w:val="24"/>
              </w:rPr>
            </w:pPr>
            <w:r w:rsidRPr="0037172D">
              <w:rPr>
                <w:rFonts w:ascii="Times New Roman" w:hAnsi="Times New Roman"/>
                <w:color w:val="000000"/>
                <w:sz w:val="24"/>
                <w:szCs w:val="24"/>
              </w:rPr>
              <w:t>1. Система сплавов. Компоненты системы. Фазы сплавов. Структурные составляющие сплавов: твердый раствор, химические соединения, механическая смесь. Связь между структурой и свойствами сплавов.</w:t>
            </w:r>
          </w:p>
          <w:p w:rsidR="003C7CFD" w:rsidRPr="0037172D" w:rsidRDefault="003C7CFD" w:rsidP="0037172D">
            <w:pPr>
              <w:spacing w:after="0"/>
              <w:rPr>
                <w:rFonts w:ascii="Times New Roman" w:hAnsi="Times New Roman"/>
                <w:bCs/>
                <w:sz w:val="24"/>
                <w:szCs w:val="24"/>
              </w:rPr>
            </w:pPr>
            <w:r w:rsidRPr="0037172D">
              <w:rPr>
                <w:rFonts w:ascii="Times New Roman" w:hAnsi="Times New Roman"/>
                <w:color w:val="000000"/>
                <w:sz w:val="24"/>
                <w:szCs w:val="24"/>
              </w:rPr>
              <w:t>2. Понятие диаграммы состояния. Диаграмма состояния железоуглеродистых сплавов. Основные точки и линии диаграммы состояния железоуглеродистых сплавов. Критические точки сталей.</w:t>
            </w:r>
          </w:p>
          <w:p w:rsidR="003C7CFD" w:rsidRPr="0037172D" w:rsidRDefault="003C7CFD" w:rsidP="0037172D">
            <w:pPr>
              <w:spacing w:after="0"/>
              <w:rPr>
                <w:rFonts w:ascii="Times New Roman" w:hAnsi="Times New Roman"/>
                <w:b/>
                <w:bCs/>
                <w:sz w:val="24"/>
                <w:szCs w:val="24"/>
              </w:rPr>
            </w:pPr>
            <w:r w:rsidRPr="0037172D">
              <w:rPr>
                <w:rFonts w:ascii="Times New Roman" w:hAnsi="Times New Roman"/>
                <w:color w:val="000000"/>
                <w:sz w:val="24"/>
                <w:szCs w:val="24"/>
              </w:rPr>
              <w:t>3. Влияние углерода и постоянных примесей на свойства сталей</w:t>
            </w:r>
          </w:p>
        </w:tc>
        <w:tc>
          <w:tcPr>
            <w:tcW w:w="649" w:type="pct"/>
          </w:tcPr>
          <w:p w:rsidR="00A9754A" w:rsidRPr="0037172D" w:rsidRDefault="00A9754A" w:rsidP="0037172D">
            <w:pPr>
              <w:spacing w:after="0"/>
              <w:jc w:val="center"/>
              <w:rPr>
                <w:rFonts w:ascii="Times New Roman" w:hAnsi="Times New Roman"/>
                <w:bCs/>
                <w:sz w:val="24"/>
                <w:szCs w:val="24"/>
              </w:rPr>
            </w:pPr>
          </w:p>
          <w:p w:rsidR="00A9754A" w:rsidRPr="0037172D" w:rsidRDefault="00A9754A" w:rsidP="0037172D">
            <w:pPr>
              <w:spacing w:after="0"/>
              <w:jc w:val="center"/>
              <w:rPr>
                <w:rFonts w:ascii="Times New Roman" w:hAnsi="Times New Roman"/>
                <w:bCs/>
                <w:sz w:val="24"/>
                <w:szCs w:val="24"/>
              </w:rPr>
            </w:pPr>
          </w:p>
          <w:p w:rsidR="003C7CFD" w:rsidRPr="0037172D" w:rsidRDefault="003C7CFD" w:rsidP="0037172D">
            <w:pPr>
              <w:spacing w:after="0"/>
              <w:jc w:val="center"/>
              <w:rPr>
                <w:rFonts w:ascii="Times New Roman" w:hAnsi="Times New Roman"/>
                <w:bCs/>
                <w:sz w:val="24"/>
                <w:szCs w:val="24"/>
              </w:rPr>
            </w:pPr>
            <w:r w:rsidRPr="0037172D">
              <w:rPr>
                <w:rFonts w:ascii="Times New Roman" w:hAnsi="Times New Roman"/>
                <w:bCs/>
                <w:sz w:val="24"/>
                <w:szCs w:val="24"/>
              </w:rPr>
              <w:t>2</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3C7CFD">
        <w:tc>
          <w:tcPr>
            <w:tcW w:w="991" w:type="pct"/>
            <w:vMerge w:val="restart"/>
          </w:tcPr>
          <w:p w:rsidR="003C7CFD" w:rsidRPr="0037172D" w:rsidRDefault="003C7CFD" w:rsidP="0037172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bCs/>
                <w:sz w:val="24"/>
                <w:szCs w:val="24"/>
              </w:rPr>
            </w:pPr>
            <w:r w:rsidRPr="0037172D">
              <w:rPr>
                <w:rFonts w:ascii="Times New Roman" w:hAnsi="Times New Roman"/>
                <w:b/>
                <w:bCs/>
                <w:sz w:val="24"/>
                <w:szCs w:val="24"/>
              </w:rPr>
              <w:t>Тема 1.3.</w:t>
            </w:r>
          </w:p>
          <w:p w:rsidR="003C7CFD" w:rsidRPr="0037172D" w:rsidRDefault="003C7CFD" w:rsidP="0037172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Cs/>
                <w:sz w:val="24"/>
                <w:szCs w:val="24"/>
              </w:rPr>
            </w:pPr>
            <w:r w:rsidRPr="0037172D">
              <w:rPr>
                <w:rFonts w:ascii="Times New Roman" w:hAnsi="Times New Roman"/>
                <w:b/>
                <w:bCs/>
                <w:sz w:val="24"/>
                <w:szCs w:val="24"/>
              </w:rPr>
              <w:t>Железоуглеродистые, легированные и цветные сплавы</w:t>
            </w:r>
          </w:p>
          <w:p w:rsidR="003C7CFD" w:rsidRPr="0037172D" w:rsidRDefault="003C7CFD" w:rsidP="0037172D">
            <w:pPr>
              <w:spacing w:after="0"/>
              <w:rPr>
                <w:rFonts w:ascii="Times New Roman" w:hAnsi="Times New Roman"/>
                <w:b/>
                <w:bCs/>
                <w:sz w:val="24"/>
                <w:szCs w:val="24"/>
              </w:rPr>
            </w:pPr>
          </w:p>
        </w:tc>
        <w:tc>
          <w:tcPr>
            <w:tcW w:w="2454" w:type="pct"/>
          </w:tcPr>
          <w:p w:rsidR="003C7CFD" w:rsidRPr="0037172D" w:rsidRDefault="003C7CFD" w:rsidP="0037172D">
            <w:pPr>
              <w:spacing w:after="0"/>
              <w:rPr>
                <w:rFonts w:ascii="Times New Roman" w:hAnsi="Times New Roman"/>
                <w:b/>
                <w:bCs/>
                <w:sz w:val="24"/>
                <w:szCs w:val="24"/>
              </w:rPr>
            </w:pPr>
            <w:r w:rsidRPr="0037172D">
              <w:rPr>
                <w:rFonts w:ascii="Times New Roman" w:hAnsi="Times New Roman"/>
                <w:b/>
                <w:bCs/>
                <w:sz w:val="24"/>
                <w:szCs w:val="24"/>
              </w:rPr>
              <w:t xml:space="preserve">Содержание учебного материала </w:t>
            </w:r>
          </w:p>
        </w:tc>
        <w:tc>
          <w:tcPr>
            <w:tcW w:w="649" w:type="pct"/>
          </w:tcPr>
          <w:p w:rsidR="003C7CFD" w:rsidRPr="0037172D" w:rsidRDefault="003C7CFD" w:rsidP="0037172D">
            <w:pPr>
              <w:spacing w:after="0"/>
              <w:jc w:val="center"/>
              <w:rPr>
                <w:rFonts w:ascii="Times New Roman" w:hAnsi="Times New Roman"/>
                <w:b/>
                <w:bCs/>
                <w:sz w:val="24"/>
                <w:szCs w:val="24"/>
              </w:rPr>
            </w:pPr>
            <w:r w:rsidRPr="0037172D">
              <w:rPr>
                <w:rFonts w:ascii="Times New Roman" w:hAnsi="Times New Roman"/>
                <w:b/>
                <w:bCs/>
                <w:sz w:val="24"/>
                <w:szCs w:val="24"/>
              </w:rPr>
              <w:t>10/6</w:t>
            </w:r>
          </w:p>
        </w:tc>
        <w:tc>
          <w:tcPr>
            <w:tcW w:w="906" w:type="pct"/>
            <w:vMerge w:val="restart"/>
          </w:tcPr>
          <w:p w:rsidR="00930EDD" w:rsidRPr="0037172D" w:rsidRDefault="00930EDD" w:rsidP="0037172D">
            <w:pPr>
              <w:spacing w:after="0"/>
              <w:jc w:val="center"/>
              <w:rPr>
                <w:rFonts w:ascii="Times New Roman" w:hAnsi="Times New Roman"/>
                <w:sz w:val="24"/>
                <w:szCs w:val="24"/>
              </w:rPr>
            </w:pPr>
          </w:p>
          <w:p w:rsidR="00930EDD" w:rsidRPr="0037172D" w:rsidRDefault="00930EDD" w:rsidP="0037172D">
            <w:pPr>
              <w:spacing w:after="0"/>
              <w:jc w:val="center"/>
              <w:rPr>
                <w:rFonts w:ascii="Times New Roman" w:hAnsi="Times New Roman"/>
                <w:sz w:val="24"/>
                <w:szCs w:val="24"/>
              </w:rPr>
            </w:pP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ОК 01, ОК 02, ОК 04,</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ОК 05, ОК 07, ОК 09,</w:t>
            </w:r>
          </w:p>
          <w:p w:rsidR="00930EDD" w:rsidRPr="0037172D" w:rsidRDefault="00930EDD" w:rsidP="0037172D">
            <w:pPr>
              <w:spacing w:after="0"/>
              <w:jc w:val="center"/>
              <w:rPr>
                <w:rFonts w:ascii="Times New Roman" w:hAnsi="Times New Roman"/>
                <w:sz w:val="24"/>
                <w:szCs w:val="24"/>
              </w:rPr>
            </w:pP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ПК 1.2, ПК 1.3,</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ПК 2.1</w:t>
            </w:r>
          </w:p>
          <w:p w:rsidR="00930EDD" w:rsidRPr="0037172D" w:rsidRDefault="00930EDD" w:rsidP="0037172D">
            <w:pPr>
              <w:spacing w:after="0"/>
              <w:jc w:val="center"/>
              <w:rPr>
                <w:rFonts w:ascii="Times New Roman" w:hAnsi="Times New Roman"/>
                <w:sz w:val="24"/>
                <w:szCs w:val="24"/>
              </w:rPr>
            </w:pPr>
          </w:p>
          <w:p w:rsidR="00930EDD" w:rsidRPr="0037172D" w:rsidRDefault="00930EDD" w:rsidP="0037172D">
            <w:pPr>
              <w:spacing w:after="0"/>
              <w:jc w:val="center"/>
              <w:rPr>
                <w:rFonts w:ascii="Times New Roman" w:hAnsi="Times New Roman"/>
                <w:sz w:val="24"/>
                <w:szCs w:val="24"/>
              </w:rPr>
            </w:pPr>
          </w:p>
          <w:p w:rsidR="00930EDD" w:rsidRPr="0037172D" w:rsidRDefault="00930EDD" w:rsidP="0037172D">
            <w:pPr>
              <w:spacing w:after="0"/>
              <w:jc w:val="center"/>
              <w:rPr>
                <w:rFonts w:ascii="Times New Roman" w:hAnsi="Times New Roman"/>
                <w:bCs/>
                <w:sz w:val="24"/>
                <w:szCs w:val="24"/>
              </w:rPr>
            </w:pPr>
            <w:r w:rsidRPr="00930EDD">
              <w:rPr>
                <w:rFonts w:ascii="Times New Roman" w:hAnsi="Times New Roman"/>
                <w:bCs/>
                <w:sz w:val="24"/>
                <w:szCs w:val="24"/>
              </w:rPr>
              <w:t>ЛР 7, ЛР 10,ЛР 14,</w:t>
            </w:r>
          </w:p>
          <w:p w:rsidR="00930EDD" w:rsidRPr="0037172D" w:rsidRDefault="00930EDD" w:rsidP="0037172D">
            <w:pPr>
              <w:spacing w:after="0"/>
              <w:jc w:val="center"/>
              <w:rPr>
                <w:rFonts w:ascii="Times New Roman" w:hAnsi="Times New Roman"/>
                <w:b/>
                <w:i/>
                <w:sz w:val="24"/>
                <w:szCs w:val="24"/>
              </w:rPr>
            </w:pPr>
            <w:r w:rsidRPr="00930EDD">
              <w:rPr>
                <w:rFonts w:ascii="Times New Roman" w:hAnsi="Times New Roman"/>
                <w:bCs/>
                <w:sz w:val="24"/>
                <w:szCs w:val="24"/>
              </w:rPr>
              <w:t>ЛР 24,</w:t>
            </w:r>
            <w:r w:rsidRPr="000B33E7">
              <w:rPr>
                <w:rFonts w:ascii="Times New Roman" w:hAnsi="Times New Roman"/>
                <w:bCs/>
                <w:sz w:val="24"/>
                <w:szCs w:val="24"/>
              </w:rPr>
              <w:t>ЛР 28</w:t>
            </w:r>
          </w:p>
        </w:tc>
      </w:tr>
      <w:tr w:rsidR="003C7CFD" w:rsidRPr="0037172D" w:rsidTr="003C7CFD">
        <w:tc>
          <w:tcPr>
            <w:tcW w:w="991" w:type="pct"/>
            <w:vMerge/>
          </w:tcPr>
          <w:p w:rsidR="003C7CFD" w:rsidRPr="0037172D" w:rsidRDefault="003C7CFD" w:rsidP="0037172D">
            <w:pPr>
              <w:spacing w:after="0"/>
              <w:rPr>
                <w:rFonts w:ascii="Times New Roman" w:hAnsi="Times New Roman"/>
                <w:b/>
                <w:bCs/>
                <w:sz w:val="24"/>
                <w:szCs w:val="24"/>
              </w:rPr>
            </w:pPr>
          </w:p>
        </w:tc>
        <w:tc>
          <w:tcPr>
            <w:tcW w:w="2454" w:type="pct"/>
          </w:tcPr>
          <w:p w:rsidR="003C7CFD" w:rsidRPr="0037172D" w:rsidRDefault="003C7CFD" w:rsidP="0037172D">
            <w:pPr>
              <w:spacing w:after="0"/>
              <w:rPr>
                <w:rFonts w:ascii="Times New Roman" w:hAnsi="Times New Roman"/>
                <w:bCs/>
                <w:sz w:val="24"/>
                <w:szCs w:val="24"/>
              </w:rPr>
            </w:pPr>
            <w:r w:rsidRPr="0037172D">
              <w:rPr>
                <w:rFonts w:ascii="Times New Roman" w:hAnsi="Times New Roman"/>
                <w:bCs/>
                <w:sz w:val="24"/>
                <w:szCs w:val="24"/>
              </w:rPr>
              <w:t xml:space="preserve">1. Железоуглеродистые сплавы: виды, свойства, маркировка по ГОСТу, применение на железнодорожном транспорте. </w:t>
            </w:r>
          </w:p>
          <w:p w:rsidR="003C7CFD" w:rsidRPr="0037172D" w:rsidRDefault="003C7CFD" w:rsidP="0037172D">
            <w:pPr>
              <w:spacing w:after="0"/>
              <w:rPr>
                <w:rFonts w:ascii="Times New Roman" w:hAnsi="Times New Roman"/>
                <w:bCs/>
                <w:sz w:val="24"/>
                <w:szCs w:val="24"/>
              </w:rPr>
            </w:pPr>
            <w:r w:rsidRPr="0037172D">
              <w:rPr>
                <w:rFonts w:ascii="Times New Roman" w:hAnsi="Times New Roman"/>
                <w:bCs/>
                <w:sz w:val="24"/>
                <w:szCs w:val="24"/>
              </w:rPr>
              <w:t xml:space="preserve">2. Общие сведения о термической обработке сталей. Виды термической обработки стали. Влияние термической обработки на механические свойства стали. </w:t>
            </w:r>
          </w:p>
          <w:p w:rsidR="003C7CFD" w:rsidRPr="0037172D" w:rsidRDefault="003C7CFD" w:rsidP="0037172D">
            <w:pPr>
              <w:spacing w:after="0"/>
              <w:rPr>
                <w:rFonts w:ascii="Times New Roman" w:hAnsi="Times New Roman"/>
                <w:bCs/>
                <w:sz w:val="24"/>
                <w:szCs w:val="24"/>
              </w:rPr>
            </w:pPr>
            <w:r w:rsidRPr="0037172D">
              <w:rPr>
                <w:rFonts w:ascii="Times New Roman" w:hAnsi="Times New Roman"/>
                <w:bCs/>
                <w:sz w:val="24"/>
                <w:szCs w:val="24"/>
              </w:rPr>
              <w:t xml:space="preserve">3. Общие сведения о химико-термической обработке сталей.  Виды химико-термической обработки. Влияние химико-термической обработки на свойства стали. </w:t>
            </w:r>
          </w:p>
          <w:p w:rsidR="003C7CFD" w:rsidRPr="0037172D" w:rsidRDefault="003C7CFD" w:rsidP="0037172D">
            <w:pPr>
              <w:spacing w:after="0"/>
              <w:rPr>
                <w:rFonts w:ascii="Times New Roman" w:hAnsi="Times New Roman"/>
                <w:bCs/>
                <w:sz w:val="24"/>
                <w:szCs w:val="24"/>
              </w:rPr>
            </w:pPr>
            <w:r w:rsidRPr="0037172D">
              <w:rPr>
                <w:rFonts w:ascii="Times New Roman" w:hAnsi="Times New Roman"/>
                <w:bCs/>
                <w:sz w:val="24"/>
                <w:szCs w:val="24"/>
              </w:rPr>
              <w:t>4. Легированные стали, их классификация. Влияние легирующих элементов на свойства сталей.  Маркировка по ГОСТу легированных сталей. Применение легированных сталей на железнодорожном транспорте.</w:t>
            </w:r>
          </w:p>
          <w:p w:rsidR="003C7CFD" w:rsidRPr="0037172D" w:rsidRDefault="003C7CFD" w:rsidP="0037172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Cs/>
                <w:sz w:val="24"/>
                <w:szCs w:val="24"/>
              </w:rPr>
            </w:pPr>
            <w:r w:rsidRPr="0037172D">
              <w:rPr>
                <w:rFonts w:ascii="Times New Roman" w:hAnsi="Times New Roman"/>
                <w:bCs/>
                <w:sz w:val="24"/>
                <w:szCs w:val="24"/>
              </w:rPr>
              <w:t>5. Цветные металлы и сплавы на их основе. Алюминий и сплавы на его основе. Медь и сплавы на ее основе. Антифрикционные подшипниковые сплавы. Маркировка цветных сплавов. Применение цветных металлов и сплавов на их основе в строительных машинах.</w:t>
            </w:r>
          </w:p>
          <w:p w:rsidR="003C7CFD" w:rsidRPr="0037172D" w:rsidRDefault="003C7CFD" w:rsidP="0037172D">
            <w:pPr>
              <w:spacing w:after="0"/>
              <w:rPr>
                <w:rFonts w:ascii="Times New Roman" w:hAnsi="Times New Roman"/>
                <w:bCs/>
                <w:sz w:val="24"/>
                <w:szCs w:val="24"/>
              </w:rPr>
            </w:pPr>
            <w:r w:rsidRPr="0037172D">
              <w:rPr>
                <w:rFonts w:ascii="Times New Roman" w:hAnsi="Times New Roman"/>
                <w:bCs/>
                <w:sz w:val="24"/>
                <w:szCs w:val="24"/>
              </w:rPr>
              <w:t>6. Коррозия металлов. Виды коррозии. Способы защиты от коррозии</w:t>
            </w:r>
          </w:p>
        </w:tc>
        <w:tc>
          <w:tcPr>
            <w:tcW w:w="649" w:type="pct"/>
          </w:tcPr>
          <w:p w:rsidR="00A9754A" w:rsidRPr="0037172D" w:rsidRDefault="00A9754A" w:rsidP="0037172D">
            <w:pPr>
              <w:spacing w:after="0"/>
              <w:jc w:val="center"/>
              <w:rPr>
                <w:rFonts w:ascii="Times New Roman" w:hAnsi="Times New Roman"/>
                <w:bCs/>
                <w:sz w:val="24"/>
                <w:szCs w:val="24"/>
              </w:rPr>
            </w:pPr>
          </w:p>
          <w:p w:rsidR="00A9754A" w:rsidRPr="0037172D" w:rsidRDefault="00A9754A" w:rsidP="0037172D">
            <w:pPr>
              <w:spacing w:after="0"/>
              <w:jc w:val="center"/>
              <w:rPr>
                <w:rFonts w:ascii="Times New Roman" w:hAnsi="Times New Roman"/>
                <w:bCs/>
                <w:sz w:val="24"/>
                <w:szCs w:val="24"/>
              </w:rPr>
            </w:pPr>
          </w:p>
          <w:p w:rsidR="003C7CFD" w:rsidRPr="0037172D" w:rsidRDefault="003C7CFD" w:rsidP="0037172D">
            <w:pPr>
              <w:spacing w:after="0"/>
              <w:jc w:val="center"/>
              <w:rPr>
                <w:rFonts w:ascii="Times New Roman" w:hAnsi="Times New Roman"/>
                <w:bCs/>
                <w:sz w:val="24"/>
                <w:szCs w:val="24"/>
              </w:rPr>
            </w:pPr>
            <w:r w:rsidRPr="0037172D">
              <w:rPr>
                <w:rFonts w:ascii="Times New Roman" w:hAnsi="Times New Roman"/>
                <w:bCs/>
                <w:sz w:val="24"/>
                <w:szCs w:val="24"/>
              </w:rPr>
              <w:t>4</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3C7CFD">
        <w:tc>
          <w:tcPr>
            <w:tcW w:w="991" w:type="pct"/>
            <w:vMerge/>
          </w:tcPr>
          <w:p w:rsidR="003C7CFD" w:rsidRPr="0037172D" w:rsidRDefault="003C7CFD" w:rsidP="0037172D">
            <w:pPr>
              <w:spacing w:after="0"/>
              <w:rPr>
                <w:rFonts w:ascii="Times New Roman" w:hAnsi="Times New Roman"/>
                <w:b/>
                <w:bCs/>
                <w:sz w:val="24"/>
                <w:szCs w:val="24"/>
              </w:rPr>
            </w:pPr>
          </w:p>
        </w:tc>
        <w:tc>
          <w:tcPr>
            <w:tcW w:w="2454" w:type="pct"/>
          </w:tcPr>
          <w:p w:rsidR="003C7CFD" w:rsidRPr="0037172D" w:rsidRDefault="003C7CFD" w:rsidP="0037172D">
            <w:pPr>
              <w:spacing w:after="0"/>
              <w:rPr>
                <w:rFonts w:ascii="Times New Roman" w:hAnsi="Times New Roman"/>
                <w:b/>
                <w:sz w:val="24"/>
                <w:szCs w:val="24"/>
              </w:rPr>
            </w:pPr>
            <w:r w:rsidRPr="0037172D">
              <w:rPr>
                <w:rFonts w:ascii="Times New Roman" w:hAnsi="Times New Roman"/>
                <w:b/>
                <w:bCs/>
                <w:sz w:val="24"/>
                <w:szCs w:val="24"/>
              </w:rPr>
              <w:t>В том числе практических и лабораторных занятий</w:t>
            </w:r>
          </w:p>
        </w:tc>
        <w:tc>
          <w:tcPr>
            <w:tcW w:w="649" w:type="pct"/>
          </w:tcPr>
          <w:p w:rsidR="003C7CFD" w:rsidRPr="0037172D" w:rsidRDefault="003C7CFD" w:rsidP="0037172D">
            <w:pPr>
              <w:spacing w:after="0"/>
              <w:jc w:val="center"/>
              <w:rPr>
                <w:rFonts w:ascii="Times New Roman" w:hAnsi="Times New Roman"/>
                <w:b/>
                <w:bCs/>
                <w:sz w:val="24"/>
                <w:szCs w:val="24"/>
              </w:rPr>
            </w:pPr>
            <w:r w:rsidRPr="0037172D">
              <w:rPr>
                <w:rFonts w:ascii="Times New Roman" w:hAnsi="Times New Roman"/>
                <w:b/>
                <w:bCs/>
                <w:sz w:val="24"/>
                <w:szCs w:val="24"/>
              </w:rPr>
              <w:t>6</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A9754A">
        <w:tc>
          <w:tcPr>
            <w:tcW w:w="991" w:type="pct"/>
            <w:vMerge/>
          </w:tcPr>
          <w:p w:rsidR="003C7CFD" w:rsidRPr="0037172D" w:rsidRDefault="003C7CFD" w:rsidP="0037172D">
            <w:pPr>
              <w:spacing w:after="0"/>
              <w:rPr>
                <w:rFonts w:ascii="Times New Roman" w:hAnsi="Times New Roman"/>
                <w:b/>
                <w:bCs/>
                <w:sz w:val="24"/>
                <w:szCs w:val="24"/>
              </w:rPr>
            </w:pPr>
          </w:p>
        </w:tc>
        <w:tc>
          <w:tcPr>
            <w:tcW w:w="2454" w:type="pct"/>
            <w:shd w:val="clear" w:color="auto" w:fill="F2DBDB" w:themeFill="accent2" w:themeFillTint="33"/>
          </w:tcPr>
          <w:p w:rsidR="003C7CFD" w:rsidRPr="0037172D" w:rsidRDefault="003C7CFD" w:rsidP="0037172D">
            <w:pPr>
              <w:spacing w:after="0"/>
              <w:rPr>
                <w:rFonts w:ascii="Times New Roman" w:hAnsi="Times New Roman"/>
                <w:b/>
                <w:sz w:val="24"/>
                <w:szCs w:val="24"/>
              </w:rPr>
            </w:pPr>
            <w:r w:rsidRPr="0037172D">
              <w:rPr>
                <w:rFonts w:ascii="Times New Roman" w:hAnsi="Times New Roman"/>
                <w:b/>
                <w:bCs/>
                <w:sz w:val="24"/>
                <w:szCs w:val="24"/>
              </w:rPr>
              <w:t>Лабораторная работа № 2</w:t>
            </w:r>
            <w:r w:rsidR="00A9754A" w:rsidRPr="0037172D">
              <w:rPr>
                <w:rFonts w:ascii="Times New Roman" w:hAnsi="Times New Roman"/>
                <w:b/>
                <w:bCs/>
                <w:sz w:val="24"/>
                <w:szCs w:val="24"/>
              </w:rPr>
              <w:t>.</w:t>
            </w:r>
            <w:r w:rsidRPr="0037172D">
              <w:rPr>
                <w:rFonts w:ascii="Times New Roman" w:hAnsi="Times New Roman"/>
                <w:bCs/>
                <w:sz w:val="24"/>
                <w:szCs w:val="24"/>
              </w:rPr>
              <w:t xml:space="preserve"> Исследование микроструктуры углеродистых сталей и цветных сплавов</w:t>
            </w:r>
            <w:r w:rsidR="00930EDD" w:rsidRPr="0037172D">
              <w:rPr>
                <w:rFonts w:ascii="Times New Roman" w:hAnsi="Times New Roman"/>
                <w:bCs/>
                <w:sz w:val="24"/>
                <w:szCs w:val="24"/>
              </w:rPr>
              <w:t>.</w:t>
            </w:r>
          </w:p>
        </w:tc>
        <w:tc>
          <w:tcPr>
            <w:tcW w:w="649" w:type="pct"/>
            <w:shd w:val="clear" w:color="auto" w:fill="F2DBDB" w:themeFill="accent2" w:themeFillTint="33"/>
          </w:tcPr>
          <w:p w:rsidR="003C7CFD" w:rsidRPr="0037172D" w:rsidRDefault="003C7CFD" w:rsidP="0037172D">
            <w:pPr>
              <w:spacing w:after="0"/>
              <w:jc w:val="center"/>
              <w:rPr>
                <w:rFonts w:ascii="Times New Roman" w:hAnsi="Times New Roman"/>
                <w:bCs/>
                <w:sz w:val="24"/>
                <w:szCs w:val="24"/>
              </w:rPr>
            </w:pPr>
            <w:r w:rsidRPr="0037172D">
              <w:rPr>
                <w:rFonts w:ascii="Times New Roman" w:hAnsi="Times New Roman"/>
                <w:bCs/>
                <w:sz w:val="24"/>
                <w:szCs w:val="24"/>
              </w:rPr>
              <w:t>2</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5417F0">
        <w:tc>
          <w:tcPr>
            <w:tcW w:w="991" w:type="pct"/>
            <w:vMerge/>
          </w:tcPr>
          <w:p w:rsidR="003C7CFD" w:rsidRPr="0037172D" w:rsidRDefault="003C7CFD" w:rsidP="0037172D">
            <w:pPr>
              <w:spacing w:after="0"/>
              <w:rPr>
                <w:rFonts w:ascii="Times New Roman" w:hAnsi="Times New Roman"/>
                <w:b/>
                <w:bCs/>
                <w:sz w:val="24"/>
                <w:szCs w:val="24"/>
              </w:rPr>
            </w:pPr>
          </w:p>
        </w:tc>
        <w:tc>
          <w:tcPr>
            <w:tcW w:w="2454" w:type="pct"/>
            <w:shd w:val="clear" w:color="auto" w:fill="F2DBDB" w:themeFill="accent2" w:themeFillTint="33"/>
          </w:tcPr>
          <w:p w:rsidR="003C7CFD" w:rsidRPr="0037172D" w:rsidRDefault="003C7CFD" w:rsidP="0037172D">
            <w:pPr>
              <w:spacing w:after="0"/>
              <w:rPr>
                <w:rFonts w:ascii="Times New Roman" w:hAnsi="Times New Roman"/>
                <w:b/>
                <w:sz w:val="24"/>
                <w:szCs w:val="24"/>
              </w:rPr>
            </w:pPr>
            <w:r w:rsidRPr="0037172D">
              <w:rPr>
                <w:rFonts w:ascii="Times New Roman" w:hAnsi="Times New Roman"/>
                <w:b/>
                <w:bCs/>
                <w:sz w:val="24"/>
                <w:szCs w:val="24"/>
              </w:rPr>
              <w:t>Практическое занятие № 1</w:t>
            </w:r>
            <w:r w:rsidR="00A9754A" w:rsidRPr="0037172D">
              <w:rPr>
                <w:rFonts w:ascii="Times New Roman" w:hAnsi="Times New Roman"/>
                <w:b/>
                <w:bCs/>
                <w:sz w:val="24"/>
                <w:szCs w:val="24"/>
              </w:rPr>
              <w:t>.</w:t>
            </w:r>
            <w:r w:rsidRPr="0037172D">
              <w:rPr>
                <w:rFonts w:ascii="Times New Roman" w:hAnsi="Times New Roman"/>
                <w:bCs/>
                <w:sz w:val="24"/>
                <w:szCs w:val="24"/>
              </w:rPr>
              <w:t xml:space="preserve"> Определение режима отжига, закалки и отпуска стали</w:t>
            </w:r>
            <w:r w:rsidR="00930EDD" w:rsidRPr="0037172D">
              <w:rPr>
                <w:rFonts w:ascii="Times New Roman" w:hAnsi="Times New Roman"/>
                <w:bCs/>
                <w:sz w:val="24"/>
                <w:szCs w:val="24"/>
              </w:rPr>
              <w:t>.</w:t>
            </w:r>
          </w:p>
        </w:tc>
        <w:tc>
          <w:tcPr>
            <w:tcW w:w="649" w:type="pct"/>
            <w:shd w:val="clear" w:color="auto" w:fill="F2DBDB" w:themeFill="accent2" w:themeFillTint="33"/>
          </w:tcPr>
          <w:p w:rsidR="003C7CFD" w:rsidRPr="0037172D" w:rsidRDefault="00930EDD" w:rsidP="0037172D">
            <w:pPr>
              <w:spacing w:after="0"/>
              <w:jc w:val="center"/>
              <w:rPr>
                <w:rFonts w:ascii="Times New Roman" w:hAnsi="Times New Roman"/>
                <w:sz w:val="24"/>
                <w:szCs w:val="24"/>
              </w:rPr>
            </w:pPr>
            <w:r w:rsidRPr="0037172D">
              <w:rPr>
                <w:rFonts w:ascii="Times New Roman" w:hAnsi="Times New Roman"/>
                <w:sz w:val="24"/>
                <w:szCs w:val="24"/>
              </w:rPr>
              <w:t>4</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3C7CFD">
        <w:tc>
          <w:tcPr>
            <w:tcW w:w="991" w:type="pct"/>
            <w:vMerge w:val="restart"/>
          </w:tcPr>
          <w:p w:rsidR="003C7CFD" w:rsidRPr="0037172D" w:rsidRDefault="003C7CFD" w:rsidP="0037172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bCs/>
                <w:sz w:val="24"/>
                <w:szCs w:val="24"/>
              </w:rPr>
            </w:pPr>
            <w:r w:rsidRPr="0037172D">
              <w:rPr>
                <w:rFonts w:ascii="Times New Roman" w:hAnsi="Times New Roman"/>
                <w:b/>
                <w:bCs/>
                <w:sz w:val="24"/>
                <w:szCs w:val="24"/>
              </w:rPr>
              <w:t>Тема 1.4. Способы обработки металлов</w:t>
            </w:r>
          </w:p>
        </w:tc>
        <w:tc>
          <w:tcPr>
            <w:tcW w:w="2454" w:type="pct"/>
          </w:tcPr>
          <w:p w:rsidR="003C7CFD" w:rsidRPr="0037172D" w:rsidRDefault="003C7CFD" w:rsidP="0037172D">
            <w:pPr>
              <w:spacing w:after="0"/>
              <w:rPr>
                <w:rFonts w:ascii="Times New Roman" w:hAnsi="Times New Roman"/>
                <w:b/>
                <w:bCs/>
                <w:sz w:val="24"/>
                <w:szCs w:val="24"/>
              </w:rPr>
            </w:pPr>
            <w:r w:rsidRPr="0037172D">
              <w:rPr>
                <w:rFonts w:ascii="Times New Roman" w:hAnsi="Times New Roman"/>
                <w:b/>
                <w:bCs/>
                <w:sz w:val="24"/>
                <w:szCs w:val="24"/>
              </w:rPr>
              <w:t xml:space="preserve">Содержание учебного материала </w:t>
            </w:r>
          </w:p>
        </w:tc>
        <w:tc>
          <w:tcPr>
            <w:tcW w:w="649" w:type="pct"/>
          </w:tcPr>
          <w:p w:rsidR="003C7CFD" w:rsidRPr="0037172D" w:rsidRDefault="003C7CFD" w:rsidP="0037172D">
            <w:pPr>
              <w:spacing w:after="0"/>
              <w:jc w:val="center"/>
              <w:rPr>
                <w:rFonts w:ascii="Times New Roman" w:hAnsi="Times New Roman"/>
                <w:b/>
                <w:bCs/>
                <w:sz w:val="24"/>
                <w:szCs w:val="24"/>
              </w:rPr>
            </w:pPr>
            <w:r w:rsidRPr="0037172D">
              <w:rPr>
                <w:rFonts w:ascii="Times New Roman" w:hAnsi="Times New Roman"/>
                <w:b/>
                <w:bCs/>
                <w:sz w:val="24"/>
                <w:szCs w:val="24"/>
              </w:rPr>
              <w:t>6/4</w:t>
            </w:r>
          </w:p>
        </w:tc>
        <w:tc>
          <w:tcPr>
            <w:tcW w:w="906" w:type="pct"/>
            <w:vMerge w:val="restart"/>
          </w:tcPr>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ОК 01, ОК 02, ОК 04,</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ОК 05, ОК 07, ОК 09,</w:t>
            </w:r>
          </w:p>
          <w:p w:rsidR="00930EDD" w:rsidRPr="0037172D" w:rsidRDefault="00930EDD" w:rsidP="0037172D">
            <w:pPr>
              <w:spacing w:after="0"/>
              <w:jc w:val="center"/>
              <w:rPr>
                <w:rFonts w:ascii="Times New Roman" w:hAnsi="Times New Roman"/>
                <w:sz w:val="24"/>
                <w:szCs w:val="24"/>
              </w:rPr>
            </w:pP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ПК 1.2, ПК 1.3,</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ПК 2.1</w:t>
            </w:r>
            <w:r w:rsidR="00930EDD" w:rsidRPr="0037172D">
              <w:rPr>
                <w:rFonts w:ascii="Times New Roman" w:hAnsi="Times New Roman"/>
                <w:sz w:val="24"/>
                <w:szCs w:val="24"/>
              </w:rPr>
              <w:t>.</w:t>
            </w:r>
          </w:p>
          <w:p w:rsidR="00930EDD" w:rsidRPr="0037172D" w:rsidRDefault="00930EDD" w:rsidP="0037172D">
            <w:pPr>
              <w:spacing w:after="0"/>
              <w:jc w:val="center"/>
              <w:rPr>
                <w:rFonts w:ascii="Times New Roman" w:hAnsi="Times New Roman"/>
                <w:bCs/>
                <w:sz w:val="24"/>
                <w:szCs w:val="24"/>
              </w:rPr>
            </w:pPr>
          </w:p>
          <w:p w:rsidR="00930EDD" w:rsidRPr="00930EDD" w:rsidRDefault="00930EDD" w:rsidP="0037172D">
            <w:pPr>
              <w:spacing w:after="0"/>
              <w:jc w:val="center"/>
              <w:rPr>
                <w:rFonts w:ascii="Times New Roman" w:hAnsi="Times New Roman"/>
                <w:bCs/>
                <w:sz w:val="24"/>
                <w:szCs w:val="24"/>
              </w:rPr>
            </w:pPr>
            <w:r w:rsidRPr="00930EDD">
              <w:rPr>
                <w:rFonts w:ascii="Times New Roman" w:hAnsi="Times New Roman"/>
                <w:bCs/>
                <w:sz w:val="24"/>
                <w:szCs w:val="24"/>
              </w:rPr>
              <w:t>ЛР 7, ЛР 10,</w:t>
            </w:r>
          </w:p>
          <w:p w:rsidR="00930EDD" w:rsidRPr="00930EDD" w:rsidRDefault="00930EDD" w:rsidP="0037172D">
            <w:pPr>
              <w:widowControl w:val="0"/>
              <w:autoSpaceDE w:val="0"/>
              <w:autoSpaceDN w:val="0"/>
              <w:spacing w:after="0"/>
              <w:ind w:right="529"/>
              <w:jc w:val="center"/>
              <w:rPr>
                <w:rFonts w:ascii="Times New Roman" w:hAnsi="Times New Roman"/>
                <w:bCs/>
                <w:sz w:val="24"/>
                <w:szCs w:val="24"/>
              </w:rPr>
            </w:pPr>
            <w:r w:rsidRPr="00930EDD">
              <w:rPr>
                <w:rFonts w:ascii="Times New Roman" w:hAnsi="Times New Roman"/>
                <w:bCs/>
                <w:sz w:val="24"/>
                <w:szCs w:val="24"/>
              </w:rPr>
              <w:t>ЛР 14, ЛР 24,</w:t>
            </w:r>
          </w:p>
          <w:p w:rsidR="00930EDD" w:rsidRPr="0037172D" w:rsidRDefault="00930EDD" w:rsidP="0037172D">
            <w:pPr>
              <w:spacing w:after="0"/>
              <w:jc w:val="center"/>
              <w:rPr>
                <w:rFonts w:ascii="Times New Roman" w:hAnsi="Times New Roman"/>
                <w:b/>
                <w:i/>
                <w:sz w:val="24"/>
                <w:szCs w:val="24"/>
              </w:rPr>
            </w:pPr>
            <w:r w:rsidRPr="000B33E7">
              <w:rPr>
                <w:rFonts w:ascii="Times New Roman" w:hAnsi="Times New Roman"/>
                <w:bCs/>
                <w:sz w:val="24"/>
                <w:szCs w:val="24"/>
              </w:rPr>
              <w:t>ЛР 28</w:t>
            </w:r>
          </w:p>
        </w:tc>
      </w:tr>
      <w:tr w:rsidR="003C7CFD" w:rsidRPr="0037172D" w:rsidTr="003C7CFD">
        <w:tc>
          <w:tcPr>
            <w:tcW w:w="991" w:type="pct"/>
            <w:vMerge/>
          </w:tcPr>
          <w:p w:rsidR="003C7CFD" w:rsidRPr="0037172D" w:rsidRDefault="003C7CFD" w:rsidP="0037172D">
            <w:pPr>
              <w:spacing w:after="0"/>
              <w:rPr>
                <w:rFonts w:ascii="Times New Roman" w:hAnsi="Times New Roman"/>
                <w:b/>
                <w:bCs/>
                <w:sz w:val="24"/>
                <w:szCs w:val="24"/>
              </w:rPr>
            </w:pPr>
          </w:p>
        </w:tc>
        <w:tc>
          <w:tcPr>
            <w:tcW w:w="2454" w:type="pct"/>
          </w:tcPr>
          <w:p w:rsidR="003C7CFD" w:rsidRPr="0037172D" w:rsidRDefault="003C7CFD" w:rsidP="0037172D">
            <w:pPr>
              <w:pStyle w:val="aa"/>
              <w:spacing w:line="276" w:lineRule="auto"/>
              <w:jc w:val="both"/>
              <w:rPr>
                <w:rFonts w:ascii="Times New Roman" w:hAnsi="Times New Roman"/>
                <w:sz w:val="24"/>
                <w:szCs w:val="24"/>
              </w:rPr>
            </w:pPr>
            <w:r w:rsidRPr="0037172D">
              <w:rPr>
                <w:rFonts w:ascii="Times New Roman" w:hAnsi="Times New Roman"/>
                <w:sz w:val="24"/>
                <w:szCs w:val="24"/>
              </w:rPr>
              <w:t xml:space="preserve">1. Литейное производство. Литейные сплавы, применяемые на железнодорожном транспорте. </w:t>
            </w:r>
          </w:p>
          <w:p w:rsidR="003C7CFD" w:rsidRPr="0037172D" w:rsidRDefault="003C7CFD" w:rsidP="0037172D">
            <w:pPr>
              <w:pStyle w:val="aa"/>
              <w:spacing w:line="276" w:lineRule="auto"/>
              <w:jc w:val="both"/>
              <w:rPr>
                <w:rFonts w:ascii="Times New Roman" w:hAnsi="Times New Roman"/>
                <w:sz w:val="24"/>
                <w:szCs w:val="24"/>
              </w:rPr>
            </w:pPr>
            <w:r w:rsidRPr="0037172D">
              <w:rPr>
                <w:rFonts w:ascii="Times New Roman" w:hAnsi="Times New Roman"/>
                <w:sz w:val="24"/>
                <w:szCs w:val="24"/>
              </w:rPr>
              <w:t xml:space="preserve">2. Обработка металлов давлением.  Изделия, получаемые при обработке давлением. </w:t>
            </w:r>
          </w:p>
          <w:p w:rsidR="003C7CFD" w:rsidRPr="0037172D" w:rsidRDefault="003C7CFD" w:rsidP="0037172D">
            <w:pPr>
              <w:pStyle w:val="aa"/>
              <w:spacing w:line="276" w:lineRule="auto"/>
              <w:jc w:val="both"/>
              <w:rPr>
                <w:rFonts w:ascii="Times New Roman" w:hAnsi="Times New Roman"/>
                <w:sz w:val="24"/>
                <w:szCs w:val="24"/>
              </w:rPr>
            </w:pPr>
            <w:r w:rsidRPr="0037172D">
              <w:rPr>
                <w:rFonts w:ascii="Times New Roman" w:hAnsi="Times New Roman"/>
                <w:sz w:val="24"/>
                <w:szCs w:val="24"/>
              </w:rPr>
              <w:t xml:space="preserve">3. Способы сварки. Пайка металлов. Резка металлов. Применение различных видов сварки, пайки и резки металлов в производстве и ремонте строительных машин. </w:t>
            </w:r>
          </w:p>
          <w:p w:rsidR="003C7CFD" w:rsidRPr="0037172D" w:rsidRDefault="003C7CFD" w:rsidP="0037172D">
            <w:pPr>
              <w:pStyle w:val="aa"/>
              <w:spacing w:line="276" w:lineRule="auto"/>
              <w:jc w:val="both"/>
              <w:rPr>
                <w:rFonts w:ascii="Times New Roman" w:hAnsi="Times New Roman"/>
                <w:sz w:val="24"/>
                <w:szCs w:val="24"/>
              </w:rPr>
            </w:pPr>
            <w:r w:rsidRPr="0037172D">
              <w:rPr>
                <w:rFonts w:ascii="Times New Roman" w:hAnsi="Times New Roman"/>
                <w:sz w:val="24"/>
                <w:szCs w:val="24"/>
              </w:rPr>
              <w:t xml:space="preserve">4. Обработка металлов резанием. </w:t>
            </w:r>
          </w:p>
          <w:p w:rsidR="003C7CFD" w:rsidRPr="0037172D" w:rsidRDefault="003C7CFD" w:rsidP="0037172D">
            <w:pPr>
              <w:pStyle w:val="aa"/>
              <w:spacing w:line="276" w:lineRule="auto"/>
              <w:jc w:val="both"/>
              <w:rPr>
                <w:rFonts w:ascii="Times New Roman" w:hAnsi="Times New Roman"/>
                <w:b/>
                <w:sz w:val="24"/>
                <w:szCs w:val="24"/>
              </w:rPr>
            </w:pPr>
            <w:r w:rsidRPr="0037172D">
              <w:rPr>
                <w:rFonts w:ascii="Times New Roman" w:hAnsi="Times New Roman"/>
                <w:sz w:val="24"/>
                <w:szCs w:val="24"/>
              </w:rPr>
              <w:t>5. Шлифование и абразивные материалы</w:t>
            </w:r>
          </w:p>
        </w:tc>
        <w:tc>
          <w:tcPr>
            <w:tcW w:w="649" w:type="pct"/>
          </w:tcPr>
          <w:p w:rsidR="00A9754A" w:rsidRPr="0037172D" w:rsidRDefault="00A9754A" w:rsidP="0037172D">
            <w:pPr>
              <w:spacing w:after="0"/>
              <w:jc w:val="center"/>
              <w:rPr>
                <w:rFonts w:ascii="Times New Roman" w:hAnsi="Times New Roman"/>
                <w:bCs/>
                <w:sz w:val="24"/>
                <w:szCs w:val="24"/>
              </w:rPr>
            </w:pPr>
          </w:p>
          <w:p w:rsidR="00A9754A" w:rsidRPr="0037172D" w:rsidRDefault="00A9754A" w:rsidP="0037172D">
            <w:pPr>
              <w:spacing w:after="0"/>
              <w:jc w:val="center"/>
              <w:rPr>
                <w:rFonts w:ascii="Times New Roman" w:hAnsi="Times New Roman"/>
                <w:bCs/>
                <w:sz w:val="24"/>
                <w:szCs w:val="24"/>
              </w:rPr>
            </w:pPr>
          </w:p>
          <w:p w:rsidR="00A9754A" w:rsidRPr="0037172D" w:rsidRDefault="00A9754A" w:rsidP="0037172D">
            <w:pPr>
              <w:spacing w:after="0"/>
              <w:jc w:val="center"/>
              <w:rPr>
                <w:rFonts w:ascii="Times New Roman" w:hAnsi="Times New Roman"/>
                <w:bCs/>
                <w:sz w:val="24"/>
                <w:szCs w:val="24"/>
              </w:rPr>
            </w:pPr>
          </w:p>
          <w:p w:rsidR="003C7CFD" w:rsidRPr="0037172D" w:rsidRDefault="003C7CFD" w:rsidP="0037172D">
            <w:pPr>
              <w:spacing w:after="0"/>
              <w:jc w:val="center"/>
              <w:rPr>
                <w:rFonts w:ascii="Times New Roman" w:hAnsi="Times New Roman"/>
                <w:bCs/>
                <w:sz w:val="24"/>
                <w:szCs w:val="24"/>
              </w:rPr>
            </w:pPr>
            <w:r w:rsidRPr="0037172D">
              <w:rPr>
                <w:rFonts w:ascii="Times New Roman" w:hAnsi="Times New Roman"/>
                <w:bCs/>
                <w:sz w:val="24"/>
                <w:szCs w:val="24"/>
              </w:rPr>
              <w:t>2</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3C7CFD">
        <w:tc>
          <w:tcPr>
            <w:tcW w:w="991" w:type="pct"/>
            <w:vMerge/>
          </w:tcPr>
          <w:p w:rsidR="003C7CFD" w:rsidRPr="0037172D" w:rsidRDefault="003C7CFD" w:rsidP="0037172D">
            <w:pPr>
              <w:spacing w:after="0"/>
              <w:rPr>
                <w:rFonts w:ascii="Times New Roman" w:hAnsi="Times New Roman"/>
                <w:b/>
                <w:bCs/>
                <w:sz w:val="24"/>
                <w:szCs w:val="24"/>
              </w:rPr>
            </w:pPr>
          </w:p>
        </w:tc>
        <w:tc>
          <w:tcPr>
            <w:tcW w:w="2454" w:type="pct"/>
          </w:tcPr>
          <w:p w:rsidR="003C7CFD" w:rsidRPr="0037172D" w:rsidRDefault="003C7CFD" w:rsidP="0037172D">
            <w:pPr>
              <w:spacing w:after="0"/>
              <w:rPr>
                <w:rFonts w:ascii="Times New Roman" w:hAnsi="Times New Roman"/>
                <w:b/>
                <w:sz w:val="24"/>
                <w:szCs w:val="24"/>
              </w:rPr>
            </w:pPr>
            <w:r w:rsidRPr="0037172D">
              <w:rPr>
                <w:rFonts w:ascii="Times New Roman" w:hAnsi="Times New Roman"/>
                <w:b/>
                <w:bCs/>
                <w:sz w:val="24"/>
                <w:szCs w:val="24"/>
              </w:rPr>
              <w:t>В том числе практических и лабораторных занятий</w:t>
            </w:r>
          </w:p>
        </w:tc>
        <w:tc>
          <w:tcPr>
            <w:tcW w:w="649" w:type="pct"/>
          </w:tcPr>
          <w:p w:rsidR="003C7CFD" w:rsidRPr="0037172D" w:rsidRDefault="003C7CFD" w:rsidP="0037172D">
            <w:pPr>
              <w:spacing w:after="0"/>
              <w:jc w:val="center"/>
              <w:rPr>
                <w:rFonts w:ascii="Times New Roman" w:hAnsi="Times New Roman"/>
                <w:b/>
                <w:bCs/>
                <w:sz w:val="24"/>
                <w:szCs w:val="24"/>
              </w:rPr>
            </w:pPr>
            <w:r w:rsidRPr="0037172D">
              <w:rPr>
                <w:rFonts w:ascii="Times New Roman" w:hAnsi="Times New Roman"/>
                <w:b/>
                <w:bCs/>
                <w:sz w:val="24"/>
                <w:szCs w:val="24"/>
              </w:rPr>
              <w:t>4</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A9754A">
        <w:tc>
          <w:tcPr>
            <w:tcW w:w="991" w:type="pct"/>
            <w:vMerge/>
          </w:tcPr>
          <w:p w:rsidR="003C7CFD" w:rsidRPr="0037172D" w:rsidRDefault="003C7CFD" w:rsidP="0037172D">
            <w:pPr>
              <w:spacing w:after="0"/>
              <w:rPr>
                <w:rFonts w:ascii="Times New Roman" w:hAnsi="Times New Roman"/>
                <w:b/>
                <w:bCs/>
                <w:sz w:val="24"/>
                <w:szCs w:val="24"/>
              </w:rPr>
            </w:pPr>
          </w:p>
        </w:tc>
        <w:tc>
          <w:tcPr>
            <w:tcW w:w="2454" w:type="pct"/>
            <w:shd w:val="clear" w:color="auto" w:fill="F2DBDB" w:themeFill="accent2" w:themeFillTint="33"/>
          </w:tcPr>
          <w:p w:rsidR="003C7CFD" w:rsidRPr="0037172D" w:rsidRDefault="003C7CFD" w:rsidP="0037172D">
            <w:pPr>
              <w:spacing w:after="0"/>
              <w:rPr>
                <w:rFonts w:ascii="Times New Roman" w:hAnsi="Times New Roman"/>
                <w:b/>
                <w:sz w:val="24"/>
                <w:szCs w:val="24"/>
              </w:rPr>
            </w:pPr>
            <w:r w:rsidRPr="0037172D">
              <w:rPr>
                <w:rFonts w:ascii="Times New Roman" w:hAnsi="Times New Roman"/>
                <w:b/>
                <w:bCs/>
                <w:sz w:val="24"/>
                <w:szCs w:val="24"/>
              </w:rPr>
              <w:t>Лабораторная работа № 3</w:t>
            </w:r>
            <w:r w:rsidRPr="0037172D">
              <w:rPr>
                <w:rFonts w:ascii="Times New Roman" w:hAnsi="Times New Roman"/>
                <w:bCs/>
                <w:sz w:val="24"/>
                <w:szCs w:val="24"/>
              </w:rPr>
              <w:t>. Измерение углов заточки режущих инструментов</w:t>
            </w:r>
            <w:r w:rsidR="00930EDD" w:rsidRPr="0037172D">
              <w:rPr>
                <w:rFonts w:ascii="Times New Roman" w:hAnsi="Times New Roman"/>
                <w:bCs/>
                <w:sz w:val="24"/>
                <w:szCs w:val="24"/>
              </w:rPr>
              <w:t>.</w:t>
            </w:r>
          </w:p>
        </w:tc>
        <w:tc>
          <w:tcPr>
            <w:tcW w:w="649" w:type="pct"/>
            <w:shd w:val="clear" w:color="auto" w:fill="F2DBDB" w:themeFill="accent2" w:themeFillTint="33"/>
          </w:tcPr>
          <w:p w:rsidR="003C7CFD" w:rsidRPr="0037172D" w:rsidRDefault="003C7CFD" w:rsidP="0037172D">
            <w:pPr>
              <w:spacing w:after="0"/>
              <w:jc w:val="center"/>
              <w:rPr>
                <w:rFonts w:ascii="Times New Roman" w:hAnsi="Times New Roman"/>
                <w:bCs/>
                <w:sz w:val="24"/>
                <w:szCs w:val="24"/>
              </w:rPr>
            </w:pPr>
            <w:r w:rsidRPr="0037172D">
              <w:rPr>
                <w:rFonts w:ascii="Times New Roman" w:hAnsi="Times New Roman"/>
                <w:bCs/>
                <w:sz w:val="24"/>
                <w:szCs w:val="24"/>
              </w:rPr>
              <w:t>2</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A9754A">
        <w:tc>
          <w:tcPr>
            <w:tcW w:w="991" w:type="pct"/>
            <w:vMerge/>
          </w:tcPr>
          <w:p w:rsidR="003C7CFD" w:rsidRPr="0037172D" w:rsidRDefault="003C7CFD" w:rsidP="0037172D">
            <w:pPr>
              <w:spacing w:after="0"/>
              <w:rPr>
                <w:rFonts w:ascii="Times New Roman" w:hAnsi="Times New Roman"/>
                <w:b/>
                <w:bCs/>
                <w:sz w:val="24"/>
                <w:szCs w:val="24"/>
              </w:rPr>
            </w:pPr>
          </w:p>
        </w:tc>
        <w:tc>
          <w:tcPr>
            <w:tcW w:w="2454" w:type="pct"/>
            <w:shd w:val="clear" w:color="auto" w:fill="F2DBDB" w:themeFill="accent2" w:themeFillTint="33"/>
            <w:vAlign w:val="bottom"/>
          </w:tcPr>
          <w:p w:rsidR="003C7CFD" w:rsidRPr="0037172D" w:rsidRDefault="003C7CFD" w:rsidP="0037172D">
            <w:pPr>
              <w:spacing w:after="0"/>
              <w:rPr>
                <w:rFonts w:ascii="Times New Roman" w:hAnsi="Times New Roman"/>
                <w:b/>
                <w:sz w:val="24"/>
                <w:szCs w:val="24"/>
              </w:rPr>
            </w:pPr>
            <w:r w:rsidRPr="0037172D">
              <w:rPr>
                <w:rFonts w:ascii="Times New Roman" w:hAnsi="Times New Roman"/>
                <w:b/>
                <w:bCs/>
                <w:sz w:val="24"/>
                <w:szCs w:val="24"/>
              </w:rPr>
              <w:t>Практическое занятие № 2.</w:t>
            </w:r>
            <w:r w:rsidRPr="0037172D">
              <w:rPr>
                <w:rFonts w:ascii="Times New Roman" w:hAnsi="Times New Roman"/>
                <w:bCs/>
                <w:sz w:val="24"/>
                <w:szCs w:val="24"/>
              </w:rPr>
              <w:t xml:space="preserve"> Выбор марки материала и способа его обработки для конкретных деталей</w:t>
            </w:r>
            <w:r w:rsidR="00930EDD" w:rsidRPr="0037172D">
              <w:rPr>
                <w:rFonts w:ascii="Times New Roman" w:hAnsi="Times New Roman"/>
                <w:bCs/>
                <w:sz w:val="24"/>
                <w:szCs w:val="24"/>
              </w:rPr>
              <w:t>.</w:t>
            </w:r>
          </w:p>
        </w:tc>
        <w:tc>
          <w:tcPr>
            <w:tcW w:w="649" w:type="pct"/>
            <w:shd w:val="clear" w:color="auto" w:fill="F2DBDB" w:themeFill="accent2" w:themeFillTint="33"/>
          </w:tcPr>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2</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3C7CFD">
        <w:tc>
          <w:tcPr>
            <w:tcW w:w="3445" w:type="pct"/>
            <w:gridSpan w:val="2"/>
          </w:tcPr>
          <w:p w:rsidR="003C7CFD" w:rsidRPr="0037172D" w:rsidRDefault="003C7CFD" w:rsidP="0037172D">
            <w:pPr>
              <w:spacing w:after="0"/>
              <w:rPr>
                <w:rFonts w:ascii="Times New Roman" w:hAnsi="Times New Roman"/>
                <w:b/>
                <w:bCs/>
                <w:sz w:val="24"/>
                <w:szCs w:val="24"/>
              </w:rPr>
            </w:pPr>
            <w:r w:rsidRPr="0037172D">
              <w:rPr>
                <w:rFonts w:ascii="Times New Roman" w:hAnsi="Times New Roman"/>
                <w:b/>
                <w:bCs/>
                <w:sz w:val="24"/>
                <w:szCs w:val="24"/>
              </w:rPr>
              <w:t>Раздел 2 Другие виды материалов</w:t>
            </w:r>
          </w:p>
        </w:tc>
        <w:tc>
          <w:tcPr>
            <w:tcW w:w="649" w:type="pct"/>
          </w:tcPr>
          <w:p w:rsidR="003C7CFD" w:rsidRPr="0037172D" w:rsidRDefault="005417F0" w:rsidP="0037172D">
            <w:pPr>
              <w:spacing w:after="0"/>
              <w:jc w:val="center"/>
              <w:rPr>
                <w:rFonts w:ascii="Times New Roman" w:hAnsi="Times New Roman"/>
                <w:b/>
                <w:bCs/>
                <w:sz w:val="24"/>
                <w:szCs w:val="24"/>
              </w:rPr>
            </w:pPr>
            <w:r w:rsidRPr="0037172D">
              <w:rPr>
                <w:rFonts w:ascii="Times New Roman" w:hAnsi="Times New Roman"/>
                <w:b/>
                <w:bCs/>
                <w:sz w:val="24"/>
                <w:szCs w:val="24"/>
              </w:rPr>
              <w:t>12</w:t>
            </w:r>
            <w:r w:rsidR="003C7CFD" w:rsidRPr="0037172D">
              <w:rPr>
                <w:rFonts w:ascii="Times New Roman" w:hAnsi="Times New Roman"/>
                <w:b/>
                <w:bCs/>
                <w:sz w:val="24"/>
                <w:szCs w:val="24"/>
              </w:rPr>
              <w:t>/6</w:t>
            </w:r>
          </w:p>
        </w:tc>
        <w:tc>
          <w:tcPr>
            <w:tcW w:w="906" w:type="pct"/>
          </w:tcPr>
          <w:p w:rsidR="003C7CFD" w:rsidRPr="0037172D" w:rsidRDefault="003C7CFD" w:rsidP="0037172D">
            <w:pPr>
              <w:spacing w:after="0"/>
              <w:jc w:val="center"/>
              <w:rPr>
                <w:rFonts w:ascii="Times New Roman" w:hAnsi="Times New Roman"/>
                <w:b/>
                <w:i/>
                <w:sz w:val="24"/>
                <w:szCs w:val="24"/>
              </w:rPr>
            </w:pPr>
          </w:p>
        </w:tc>
      </w:tr>
      <w:tr w:rsidR="003C7CFD" w:rsidRPr="0037172D" w:rsidTr="003C7CFD">
        <w:tc>
          <w:tcPr>
            <w:tcW w:w="991" w:type="pct"/>
            <w:vMerge w:val="restart"/>
          </w:tcPr>
          <w:p w:rsidR="003C7CFD" w:rsidRPr="0037172D" w:rsidRDefault="003C7CFD" w:rsidP="0037172D">
            <w:pPr>
              <w:spacing w:after="0"/>
              <w:rPr>
                <w:rFonts w:ascii="Times New Roman" w:hAnsi="Times New Roman"/>
                <w:b/>
                <w:bCs/>
                <w:sz w:val="24"/>
                <w:szCs w:val="24"/>
              </w:rPr>
            </w:pPr>
            <w:r w:rsidRPr="0037172D">
              <w:rPr>
                <w:rFonts w:ascii="Times New Roman" w:hAnsi="Times New Roman"/>
                <w:b/>
                <w:bCs/>
                <w:sz w:val="24"/>
                <w:szCs w:val="24"/>
              </w:rPr>
              <w:t>Тема 2.1 Электроизоляционные материалы</w:t>
            </w:r>
          </w:p>
        </w:tc>
        <w:tc>
          <w:tcPr>
            <w:tcW w:w="2454" w:type="pct"/>
          </w:tcPr>
          <w:p w:rsidR="003C7CFD" w:rsidRPr="0037172D" w:rsidRDefault="003C7CFD" w:rsidP="0037172D">
            <w:pPr>
              <w:spacing w:after="0"/>
              <w:rPr>
                <w:rFonts w:ascii="Times New Roman" w:hAnsi="Times New Roman"/>
                <w:b/>
                <w:bCs/>
                <w:sz w:val="24"/>
                <w:szCs w:val="24"/>
              </w:rPr>
            </w:pPr>
            <w:r w:rsidRPr="0037172D">
              <w:rPr>
                <w:rFonts w:ascii="Times New Roman" w:hAnsi="Times New Roman"/>
                <w:b/>
                <w:bCs/>
                <w:sz w:val="24"/>
                <w:szCs w:val="24"/>
              </w:rPr>
              <w:t xml:space="preserve">Содержание учебного материала </w:t>
            </w:r>
          </w:p>
        </w:tc>
        <w:tc>
          <w:tcPr>
            <w:tcW w:w="649" w:type="pct"/>
          </w:tcPr>
          <w:p w:rsidR="003C7CFD" w:rsidRPr="0037172D" w:rsidRDefault="005417F0" w:rsidP="0037172D">
            <w:pPr>
              <w:spacing w:after="0"/>
              <w:jc w:val="center"/>
              <w:rPr>
                <w:rFonts w:ascii="Times New Roman" w:hAnsi="Times New Roman"/>
                <w:b/>
                <w:bCs/>
                <w:sz w:val="24"/>
                <w:szCs w:val="24"/>
              </w:rPr>
            </w:pPr>
            <w:r w:rsidRPr="0037172D">
              <w:rPr>
                <w:rFonts w:ascii="Times New Roman" w:hAnsi="Times New Roman"/>
                <w:b/>
                <w:bCs/>
                <w:sz w:val="24"/>
                <w:szCs w:val="24"/>
              </w:rPr>
              <w:t>4</w:t>
            </w:r>
            <w:r w:rsidR="003C7CFD" w:rsidRPr="0037172D">
              <w:rPr>
                <w:rFonts w:ascii="Times New Roman" w:hAnsi="Times New Roman"/>
                <w:b/>
                <w:bCs/>
                <w:sz w:val="24"/>
                <w:szCs w:val="24"/>
              </w:rPr>
              <w:t>/2</w:t>
            </w:r>
          </w:p>
        </w:tc>
        <w:tc>
          <w:tcPr>
            <w:tcW w:w="906" w:type="pct"/>
            <w:vMerge w:val="restart"/>
          </w:tcPr>
          <w:p w:rsidR="00930EDD" w:rsidRPr="0037172D" w:rsidRDefault="00930EDD" w:rsidP="0037172D">
            <w:pPr>
              <w:spacing w:after="0"/>
              <w:jc w:val="center"/>
              <w:rPr>
                <w:rFonts w:ascii="Times New Roman" w:hAnsi="Times New Roman"/>
                <w:sz w:val="24"/>
                <w:szCs w:val="24"/>
              </w:rPr>
            </w:pP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 xml:space="preserve">ОК 01, ОК 02, ОК 04, </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 xml:space="preserve">ОК 05, ОК 07, ОК 09, </w:t>
            </w:r>
          </w:p>
          <w:p w:rsidR="00930EDD" w:rsidRPr="0037172D" w:rsidRDefault="00930EDD" w:rsidP="0037172D">
            <w:pPr>
              <w:spacing w:after="0"/>
              <w:jc w:val="center"/>
              <w:rPr>
                <w:rFonts w:ascii="Times New Roman" w:hAnsi="Times New Roman"/>
                <w:sz w:val="24"/>
                <w:szCs w:val="24"/>
              </w:rPr>
            </w:pP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 xml:space="preserve">ПК 1.2, ПК 1.3, </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ПК 2.1</w:t>
            </w:r>
            <w:r w:rsidR="00930EDD" w:rsidRPr="0037172D">
              <w:rPr>
                <w:rFonts w:ascii="Times New Roman" w:hAnsi="Times New Roman"/>
                <w:sz w:val="24"/>
                <w:szCs w:val="24"/>
              </w:rPr>
              <w:t>.</w:t>
            </w:r>
          </w:p>
          <w:p w:rsidR="00930EDD" w:rsidRPr="0037172D" w:rsidRDefault="00930EDD" w:rsidP="0037172D">
            <w:pPr>
              <w:spacing w:after="0"/>
              <w:jc w:val="center"/>
              <w:rPr>
                <w:rFonts w:ascii="Times New Roman" w:hAnsi="Times New Roman"/>
                <w:sz w:val="24"/>
                <w:szCs w:val="24"/>
              </w:rPr>
            </w:pPr>
          </w:p>
          <w:p w:rsidR="00930EDD" w:rsidRPr="00930EDD" w:rsidRDefault="00930EDD" w:rsidP="0037172D">
            <w:pPr>
              <w:spacing w:after="0"/>
              <w:jc w:val="center"/>
              <w:rPr>
                <w:rFonts w:ascii="Times New Roman" w:hAnsi="Times New Roman"/>
                <w:bCs/>
                <w:sz w:val="24"/>
                <w:szCs w:val="24"/>
              </w:rPr>
            </w:pPr>
            <w:r w:rsidRPr="00930EDD">
              <w:rPr>
                <w:rFonts w:ascii="Times New Roman" w:hAnsi="Times New Roman"/>
                <w:bCs/>
                <w:sz w:val="24"/>
                <w:szCs w:val="24"/>
              </w:rPr>
              <w:t>ЛР 7, ЛР 10,</w:t>
            </w:r>
          </w:p>
          <w:p w:rsidR="00930EDD" w:rsidRPr="00930EDD" w:rsidRDefault="00930EDD" w:rsidP="0037172D">
            <w:pPr>
              <w:widowControl w:val="0"/>
              <w:autoSpaceDE w:val="0"/>
              <w:autoSpaceDN w:val="0"/>
              <w:spacing w:after="0"/>
              <w:ind w:right="529"/>
              <w:jc w:val="center"/>
              <w:rPr>
                <w:rFonts w:ascii="Times New Roman" w:hAnsi="Times New Roman"/>
                <w:bCs/>
                <w:sz w:val="24"/>
                <w:szCs w:val="24"/>
              </w:rPr>
            </w:pPr>
            <w:r w:rsidRPr="00930EDD">
              <w:rPr>
                <w:rFonts w:ascii="Times New Roman" w:hAnsi="Times New Roman"/>
                <w:bCs/>
                <w:sz w:val="24"/>
                <w:szCs w:val="24"/>
              </w:rPr>
              <w:t>ЛР 14, ЛР 24,</w:t>
            </w:r>
          </w:p>
          <w:p w:rsidR="00930EDD" w:rsidRPr="0037172D" w:rsidRDefault="00930EDD" w:rsidP="0037172D">
            <w:pPr>
              <w:spacing w:after="0"/>
              <w:jc w:val="center"/>
              <w:rPr>
                <w:rFonts w:ascii="Times New Roman" w:hAnsi="Times New Roman"/>
                <w:b/>
                <w:i/>
                <w:sz w:val="24"/>
                <w:szCs w:val="24"/>
              </w:rPr>
            </w:pPr>
            <w:r w:rsidRPr="000B33E7">
              <w:rPr>
                <w:rFonts w:ascii="Times New Roman" w:hAnsi="Times New Roman"/>
                <w:bCs/>
                <w:sz w:val="24"/>
                <w:szCs w:val="24"/>
              </w:rPr>
              <w:t>ЛР 28</w:t>
            </w:r>
          </w:p>
        </w:tc>
      </w:tr>
      <w:tr w:rsidR="003C7CFD" w:rsidRPr="0037172D" w:rsidTr="003C7CFD">
        <w:tc>
          <w:tcPr>
            <w:tcW w:w="991" w:type="pct"/>
            <w:vMerge/>
          </w:tcPr>
          <w:p w:rsidR="003C7CFD" w:rsidRPr="0037172D" w:rsidRDefault="003C7CFD" w:rsidP="0037172D">
            <w:pPr>
              <w:spacing w:after="0"/>
              <w:rPr>
                <w:rFonts w:ascii="Times New Roman" w:hAnsi="Times New Roman"/>
                <w:b/>
                <w:bCs/>
                <w:sz w:val="24"/>
                <w:szCs w:val="24"/>
              </w:rPr>
            </w:pPr>
          </w:p>
        </w:tc>
        <w:tc>
          <w:tcPr>
            <w:tcW w:w="2454" w:type="pct"/>
          </w:tcPr>
          <w:p w:rsidR="003C7CFD" w:rsidRPr="0037172D" w:rsidRDefault="003C7CFD" w:rsidP="0037172D">
            <w:pPr>
              <w:pStyle w:val="aa"/>
              <w:spacing w:line="276" w:lineRule="auto"/>
              <w:jc w:val="both"/>
              <w:rPr>
                <w:rFonts w:ascii="Times New Roman" w:hAnsi="Times New Roman"/>
                <w:sz w:val="24"/>
                <w:szCs w:val="24"/>
              </w:rPr>
            </w:pPr>
            <w:r w:rsidRPr="0037172D">
              <w:rPr>
                <w:rFonts w:ascii="Times New Roman" w:hAnsi="Times New Roman"/>
                <w:sz w:val="24"/>
                <w:szCs w:val="24"/>
              </w:rPr>
              <w:t xml:space="preserve">1. Основные свойства диэлектриков. Электропроводность и поляризация, потеря энергии и пробои в диэлектриках. Классификация диэлектриков. Значение газообразных диэлектриков. Электропроводность и пробой газов. 2.Виды и назначение жидких диэлектриков. Минеральные и синтетические масла. Получение, очистка и сушка масел. </w:t>
            </w:r>
          </w:p>
          <w:p w:rsidR="003C7CFD" w:rsidRPr="0037172D" w:rsidRDefault="003C7CFD" w:rsidP="0037172D">
            <w:pPr>
              <w:pStyle w:val="aa"/>
              <w:spacing w:line="276" w:lineRule="auto"/>
              <w:jc w:val="both"/>
              <w:rPr>
                <w:rFonts w:ascii="Times New Roman" w:hAnsi="Times New Roman"/>
                <w:b/>
                <w:sz w:val="24"/>
                <w:szCs w:val="24"/>
              </w:rPr>
            </w:pPr>
            <w:r w:rsidRPr="0037172D">
              <w:rPr>
                <w:rFonts w:ascii="Times New Roman" w:hAnsi="Times New Roman"/>
                <w:sz w:val="24"/>
                <w:szCs w:val="24"/>
              </w:rPr>
              <w:t>3.Твердые органические диэлектрики. Полимеризационные, поликонденсаторные, нагревостойкие диэлектрики. Природные смолы, компаунды. Электроизоляционные неорганические диэлектрики. Слюда. Электрокерамика. Стекло. Минеральные диэлектрики. Свойства и применение на железнодорожном транспорте</w:t>
            </w:r>
          </w:p>
        </w:tc>
        <w:tc>
          <w:tcPr>
            <w:tcW w:w="649" w:type="pct"/>
          </w:tcPr>
          <w:p w:rsidR="005417F0" w:rsidRPr="0037172D" w:rsidRDefault="005417F0" w:rsidP="0037172D">
            <w:pPr>
              <w:spacing w:after="0"/>
              <w:jc w:val="center"/>
              <w:rPr>
                <w:rFonts w:ascii="Times New Roman" w:hAnsi="Times New Roman"/>
                <w:bCs/>
                <w:sz w:val="24"/>
                <w:szCs w:val="24"/>
              </w:rPr>
            </w:pPr>
          </w:p>
          <w:p w:rsidR="003C7CFD" w:rsidRPr="0037172D" w:rsidRDefault="005417F0" w:rsidP="0037172D">
            <w:pPr>
              <w:spacing w:after="0"/>
              <w:jc w:val="center"/>
              <w:rPr>
                <w:rFonts w:ascii="Times New Roman" w:hAnsi="Times New Roman"/>
                <w:bCs/>
                <w:sz w:val="24"/>
                <w:szCs w:val="24"/>
              </w:rPr>
            </w:pPr>
            <w:r w:rsidRPr="0037172D">
              <w:rPr>
                <w:rFonts w:ascii="Times New Roman" w:hAnsi="Times New Roman"/>
                <w:bCs/>
                <w:sz w:val="24"/>
                <w:szCs w:val="24"/>
              </w:rPr>
              <w:t>2</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3C7CFD">
        <w:tc>
          <w:tcPr>
            <w:tcW w:w="991" w:type="pct"/>
            <w:vMerge/>
          </w:tcPr>
          <w:p w:rsidR="003C7CFD" w:rsidRPr="0037172D" w:rsidRDefault="003C7CFD" w:rsidP="0037172D">
            <w:pPr>
              <w:spacing w:after="0"/>
              <w:rPr>
                <w:rFonts w:ascii="Times New Roman" w:hAnsi="Times New Roman"/>
                <w:b/>
                <w:bCs/>
                <w:sz w:val="24"/>
                <w:szCs w:val="24"/>
              </w:rPr>
            </w:pPr>
          </w:p>
        </w:tc>
        <w:tc>
          <w:tcPr>
            <w:tcW w:w="2454" w:type="pct"/>
          </w:tcPr>
          <w:p w:rsidR="003C7CFD" w:rsidRPr="0037172D" w:rsidRDefault="003C7CFD" w:rsidP="0037172D">
            <w:pPr>
              <w:spacing w:after="0"/>
              <w:rPr>
                <w:rFonts w:ascii="Times New Roman" w:hAnsi="Times New Roman"/>
                <w:b/>
                <w:sz w:val="24"/>
                <w:szCs w:val="24"/>
              </w:rPr>
            </w:pPr>
            <w:r w:rsidRPr="0037172D">
              <w:rPr>
                <w:rFonts w:ascii="Times New Roman" w:hAnsi="Times New Roman"/>
                <w:b/>
                <w:bCs/>
                <w:sz w:val="24"/>
                <w:szCs w:val="24"/>
              </w:rPr>
              <w:t>В том числе практических и лабораторных занятий</w:t>
            </w:r>
          </w:p>
        </w:tc>
        <w:tc>
          <w:tcPr>
            <w:tcW w:w="649" w:type="pct"/>
          </w:tcPr>
          <w:p w:rsidR="003C7CFD" w:rsidRPr="0037172D" w:rsidRDefault="003C7CFD" w:rsidP="0037172D">
            <w:pPr>
              <w:spacing w:after="0"/>
              <w:jc w:val="center"/>
              <w:rPr>
                <w:rFonts w:ascii="Times New Roman" w:hAnsi="Times New Roman"/>
                <w:b/>
                <w:bCs/>
                <w:sz w:val="24"/>
                <w:szCs w:val="24"/>
              </w:rPr>
            </w:pPr>
            <w:r w:rsidRPr="0037172D">
              <w:rPr>
                <w:rFonts w:ascii="Times New Roman" w:hAnsi="Times New Roman"/>
                <w:b/>
                <w:bCs/>
                <w:sz w:val="24"/>
                <w:szCs w:val="24"/>
              </w:rPr>
              <w:t>2</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A9754A">
        <w:tc>
          <w:tcPr>
            <w:tcW w:w="991" w:type="pct"/>
            <w:vMerge/>
          </w:tcPr>
          <w:p w:rsidR="003C7CFD" w:rsidRPr="0037172D" w:rsidRDefault="003C7CFD" w:rsidP="0037172D">
            <w:pPr>
              <w:spacing w:after="0"/>
              <w:rPr>
                <w:rFonts w:ascii="Times New Roman" w:hAnsi="Times New Roman"/>
                <w:b/>
                <w:bCs/>
                <w:sz w:val="24"/>
                <w:szCs w:val="24"/>
              </w:rPr>
            </w:pPr>
          </w:p>
        </w:tc>
        <w:tc>
          <w:tcPr>
            <w:tcW w:w="2454" w:type="pct"/>
            <w:shd w:val="clear" w:color="auto" w:fill="F2DBDB" w:themeFill="accent2" w:themeFillTint="33"/>
          </w:tcPr>
          <w:p w:rsidR="003C7CFD" w:rsidRPr="0037172D" w:rsidRDefault="003C7CFD" w:rsidP="0037172D">
            <w:pPr>
              <w:spacing w:after="0"/>
              <w:rPr>
                <w:rFonts w:ascii="Times New Roman" w:hAnsi="Times New Roman"/>
                <w:b/>
                <w:sz w:val="24"/>
                <w:szCs w:val="24"/>
              </w:rPr>
            </w:pPr>
            <w:r w:rsidRPr="0037172D">
              <w:rPr>
                <w:rFonts w:ascii="Times New Roman" w:hAnsi="Times New Roman"/>
                <w:b/>
                <w:bCs/>
                <w:sz w:val="24"/>
                <w:szCs w:val="24"/>
              </w:rPr>
              <w:t>Лабораторная работа № 4</w:t>
            </w:r>
            <w:r w:rsidRPr="0037172D">
              <w:rPr>
                <w:rFonts w:ascii="Times New Roman" w:hAnsi="Times New Roman"/>
                <w:bCs/>
                <w:sz w:val="24"/>
                <w:szCs w:val="24"/>
              </w:rPr>
              <w:t>. Определение физических свойств материалов по образцам</w:t>
            </w:r>
          </w:p>
        </w:tc>
        <w:tc>
          <w:tcPr>
            <w:tcW w:w="649" w:type="pct"/>
            <w:shd w:val="clear" w:color="auto" w:fill="F2DBDB" w:themeFill="accent2" w:themeFillTint="33"/>
          </w:tcPr>
          <w:p w:rsidR="003C7CFD" w:rsidRPr="0037172D" w:rsidRDefault="003C7CFD" w:rsidP="0037172D">
            <w:pPr>
              <w:spacing w:after="0"/>
              <w:jc w:val="center"/>
              <w:rPr>
                <w:rFonts w:ascii="Times New Roman" w:hAnsi="Times New Roman"/>
                <w:bCs/>
                <w:sz w:val="24"/>
                <w:szCs w:val="24"/>
              </w:rPr>
            </w:pPr>
            <w:r w:rsidRPr="0037172D">
              <w:rPr>
                <w:rFonts w:ascii="Times New Roman" w:hAnsi="Times New Roman"/>
                <w:bCs/>
                <w:sz w:val="24"/>
                <w:szCs w:val="24"/>
              </w:rPr>
              <w:t>2</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3C7CFD">
        <w:tc>
          <w:tcPr>
            <w:tcW w:w="991" w:type="pct"/>
            <w:vMerge w:val="restart"/>
          </w:tcPr>
          <w:p w:rsidR="003C7CFD" w:rsidRPr="0037172D" w:rsidRDefault="003C7CFD" w:rsidP="0037172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bCs/>
                <w:sz w:val="24"/>
                <w:szCs w:val="24"/>
              </w:rPr>
            </w:pPr>
            <w:r w:rsidRPr="0037172D">
              <w:rPr>
                <w:rFonts w:ascii="Times New Roman" w:hAnsi="Times New Roman"/>
                <w:b/>
                <w:bCs/>
                <w:sz w:val="24"/>
                <w:szCs w:val="24"/>
              </w:rPr>
              <w:t>Тема 2.2 Проводниковые материалы</w:t>
            </w:r>
          </w:p>
        </w:tc>
        <w:tc>
          <w:tcPr>
            <w:tcW w:w="2454" w:type="pct"/>
          </w:tcPr>
          <w:p w:rsidR="003C7CFD" w:rsidRPr="0037172D" w:rsidRDefault="003C7CFD" w:rsidP="0037172D">
            <w:pPr>
              <w:spacing w:after="0"/>
              <w:rPr>
                <w:rFonts w:ascii="Times New Roman" w:hAnsi="Times New Roman"/>
                <w:b/>
                <w:bCs/>
                <w:sz w:val="24"/>
                <w:szCs w:val="24"/>
              </w:rPr>
            </w:pPr>
            <w:r w:rsidRPr="0037172D">
              <w:rPr>
                <w:rFonts w:ascii="Times New Roman" w:hAnsi="Times New Roman"/>
                <w:b/>
                <w:bCs/>
                <w:sz w:val="24"/>
                <w:szCs w:val="24"/>
              </w:rPr>
              <w:t xml:space="preserve">Содержание учебного материала </w:t>
            </w:r>
          </w:p>
        </w:tc>
        <w:tc>
          <w:tcPr>
            <w:tcW w:w="649" w:type="pct"/>
          </w:tcPr>
          <w:p w:rsidR="003C7CFD" w:rsidRPr="0037172D" w:rsidRDefault="003C7CFD" w:rsidP="0037172D">
            <w:pPr>
              <w:spacing w:after="0"/>
              <w:jc w:val="center"/>
              <w:rPr>
                <w:rFonts w:ascii="Times New Roman" w:hAnsi="Times New Roman"/>
                <w:b/>
                <w:bCs/>
                <w:sz w:val="24"/>
                <w:szCs w:val="24"/>
              </w:rPr>
            </w:pPr>
            <w:r w:rsidRPr="0037172D">
              <w:rPr>
                <w:rFonts w:ascii="Times New Roman" w:hAnsi="Times New Roman"/>
                <w:b/>
                <w:bCs/>
                <w:sz w:val="24"/>
                <w:szCs w:val="24"/>
              </w:rPr>
              <w:t>4/2</w:t>
            </w:r>
          </w:p>
        </w:tc>
        <w:tc>
          <w:tcPr>
            <w:tcW w:w="906" w:type="pct"/>
            <w:vMerge w:val="restart"/>
          </w:tcPr>
          <w:p w:rsidR="00930EDD" w:rsidRPr="0037172D" w:rsidRDefault="00930EDD" w:rsidP="0037172D">
            <w:pPr>
              <w:spacing w:after="0"/>
              <w:jc w:val="center"/>
              <w:rPr>
                <w:rFonts w:ascii="Times New Roman" w:hAnsi="Times New Roman"/>
                <w:sz w:val="24"/>
                <w:szCs w:val="24"/>
              </w:rPr>
            </w:pP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 xml:space="preserve">ОК 01, ОК 02, ОК 04, </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 xml:space="preserve">ОК 05, ОК 07, ОК 09, </w:t>
            </w:r>
          </w:p>
          <w:p w:rsidR="00930EDD" w:rsidRPr="0037172D" w:rsidRDefault="00930EDD" w:rsidP="0037172D">
            <w:pPr>
              <w:spacing w:after="0"/>
              <w:jc w:val="center"/>
              <w:rPr>
                <w:rFonts w:ascii="Times New Roman" w:hAnsi="Times New Roman"/>
                <w:sz w:val="24"/>
                <w:szCs w:val="24"/>
              </w:rPr>
            </w:pP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 xml:space="preserve">ПК 1.2, ПК 1.3, </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ПК 2.1</w:t>
            </w:r>
            <w:r w:rsidR="00930EDD" w:rsidRPr="0037172D">
              <w:rPr>
                <w:rFonts w:ascii="Times New Roman" w:hAnsi="Times New Roman"/>
                <w:sz w:val="24"/>
                <w:szCs w:val="24"/>
              </w:rPr>
              <w:t>.</w:t>
            </w:r>
          </w:p>
          <w:p w:rsidR="00930EDD" w:rsidRPr="00930EDD" w:rsidRDefault="00930EDD" w:rsidP="0037172D">
            <w:pPr>
              <w:spacing w:after="0"/>
              <w:jc w:val="center"/>
              <w:rPr>
                <w:rFonts w:ascii="Times New Roman" w:hAnsi="Times New Roman"/>
                <w:bCs/>
                <w:sz w:val="24"/>
                <w:szCs w:val="24"/>
              </w:rPr>
            </w:pPr>
            <w:r w:rsidRPr="00930EDD">
              <w:rPr>
                <w:rFonts w:ascii="Times New Roman" w:hAnsi="Times New Roman"/>
                <w:bCs/>
                <w:sz w:val="24"/>
                <w:szCs w:val="24"/>
              </w:rPr>
              <w:t>ЛР 7, ЛР 10,</w:t>
            </w:r>
          </w:p>
          <w:p w:rsidR="00930EDD" w:rsidRPr="00930EDD" w:rsidRDefault="00930EDD" w:rsidP="0037172D">
            <w:pPr>
              <w:widowControl w:val="0"/>
              <w:autoSpaceDE w:val="0"/>
              <w:autoSpaceDN w:val="0"/>
              <w:spacing w:after="0"/>
              <w:ind w:right="529"/>
              <w:jc w:val="center"/>
              <w:rPr>
                <w:rFonts w:ascii="Times New Roman" w:hAnsi="Times New Roman"/>
                <w:bCs/>
                <w:sz w:val="24"/>
                <w:szCs w:val="24"/>
              </w:rPr>
            </w:pPr>
            <w:r w:rsidRPr="00930EDD">
              <w:rPr>
                <w:rFonts w:ascii="Times New Roman" w:hAnsi="Times New Roman"/>
                <w:bCs/>
                <w:sz w:val="24"/>
                <w:szCs w:val="24"/>
              </w:rPr>
              <w:t>ЛР 14, ЛР 24,</w:t>
            </w:r>
          </w:p>
          <w:p w:rsidR="00930EDD" w:rsidRPr="0037172D" w:rsidRDefault="00930EDD" w:rsidP="0037172D">
            <w:pPr>
              <w:spacing w:after="0"/>
              <w:jc w:val="center"/>
              <w:rPr>
                <w:rFonts w:ascii="Times New Roman" w:hAnsi="Times New Roman"/>
                <w:b/>
                <w:i/>
                <w:sz w:val="24"/>
                <w:szCs w:val="24"/>
              </w:rPr>
            </w:pPr>
            <w:r w:rsidRPr="000B33E7">
              <w:rPr>
                <w:rFonts w:ascii="Times New Roman" w:hAnsi="Times New Roman"/>
                <w:bCs/>
                <w:sz w:val="24"/>
                <w:szCs w:val="24"/>
              </w:rPr>
              <w:t>ЛР 28</w:t>
            </w:r>
          </w:p>
        </w:tc>
      </w:tr>
      <w:tr w:rsidR="003C7CFD" w:rsidRPr="0037172D" w:rsidTr="003C7CFD">
        <w:tc>
          <w:tcPr>
            <w:tcW w:w="991" w:type="pct"/>
            <w:vMerge/>
          </w:tcPr>
          <w:p w:rsidR="003C7CFD" w:rsidRPr="0037172D" w:rsidRDefault="003C7CFD" w:rsidP="0037172D">
            <w:pPr>
              <w:spacing w:after="0"/>
              <w:rPr>
                <w:rFonts w:ascii="Times New Roman" w:hAnsi="Times New Roman"/>
                <w:b/>
                <w:bCs/>
                <w:sz w:val="24"/>
                <w:szCs w:val="24"/>
              </w:rPr>
            </w:pPr>
          </w:p>
        </w:tc>
        <w:tc>
          <w:tcPr>
            <w:tcW w:w="2454" w:type="pct"/>
          </w:tcPr>
          <w:p w:rsidR="003C7CFD" w:rsidRPr="0037172D" w:rsidRDefault="003C7CFD" w:rsidP="0037172D">
            <w:pPr>
              <w:pStyle w:val="aa"/>
              <w:spacing w:line="276" w:lineRule="auto"/>
              <w:jc w:val="both"/>
              <w:rPr>
                <w:rFonts w:ascii="Times New Roman" w:hAnsi="Times New Roman"/>
                <w:sz w:val="24"/>
                <w:szCs w:val="24"/>
              </w:rPr>
            </w:pPr>
            <w:r w:rsidRPr="0037172D">
              <w:rPr>
                <w:rFonts w:ascii="Times New Roman" w:hAnsi="Times New Roman"/>
                <w:sz w:val="24"/>
                <w:szCs w:val="24"/>
              </w:rPr>
              <w:t xml:space="preserve">1.  Классификация проводников. Материалы с высокой проводимостью (медь, алюминий и их сплавы). Благородные и тугоплавкие материалы. Материалы с высоким сопротивлением на основе меди и никеля. Жаростойкие, электроугольные и металлокерамические сплавы. </w:t>
            </w:r>
          </w:p>
          <w:p w:rsidR="003C7CFD" w:rsidRPr="0037172D" w:rsidRDefault="003C7CFD" w:rsidP="0037172D">
            <w:pPr>
              <w:pStyle w:val="aa"/>
              <w:spacing w:line="276" w:lineRule="auto"/>
              <w:jc w:val="both"/>
              <w:rPr>
                <w:rFonts w:ascii="Times New Roman" w:hAnsi="Times New Roman"/>
                <w:sz w:val="24"/>
                <w:szCs w:val="24"/>
              </w:rPr>
            </w:pPr>
            <w:r w:rsidRPr="0037172D">
              <w:rPr>
                <w:rFonts w:ascii="Times New Roman" w:hAnsi="Times New Roman"/>
                <w:sz w:val="24"/>
                <w:szCs w:val="24"/>
              </w:rPr>
              <w:t>2.Проводниковые изделия (провода, кабели, шнуры). Сверхпроводники и криопроводники, их применение на железнодорожном транспорте</w:t>
            </w:r>
          </w:p>
        </w:tc>
        <w:tc>
          <w:tcPr>
            <w:tcW w:w="649" w:type="pct"/>
          </w:tcPr>
          <w:p w:rsidR="005417F0" w:rsidRPr="0037172D" w:rsidRDefault="005417F0" w:rsidP="0037172D">
            <w:pPr>
              <w:spacing w:after="0"/>
              <w:jc w:val="center"/>
              <w:rPr>
                <w:rFonts w:ascii="Times New Roman" w:hAnsi="Times New Roman"/>
                <w:bCs/>
                <w:sz w:val="24"/>
                <w:szCs w:val="24"/>
              </w:rPr>
            </w:pPr>
          </w:p>
          <w:p w:rsidR="005417F0" w:rsidRPr="0037172D" w:rsidRDefault="005417F0" w:rsidP="0037172D">
            <w:pPr>
              <w:spacing w:after="0"/>
              <w:jc w:val="center"/>
              <w:rPr>
                <w:rFonts w:ascii="Times New Roman" w:hAnsi="Times New Roman"/>
                <w:bCs/>
                <w:sz w:val="24"/>
                <w:szCs w:val="24"/>
              </w:rPr>
            </w:pPr>
          </w:p>
          <w:p w:rsidR="003C7CFD" w:rsidRPr="0037172D" w:rsidRDefault="003C7CFD" w:rsidP="0037172D">
            <w:pPr>
              <w:spacing w:after="0"/>
              <w:jc w:val="center"/>
              <w:rPr>
                <w:rFonts w:ascii="Times New Roman" w:hAnsi="Times New Roman"/>
                <w:bCs/>
                <w:sz w:val="24"/>
                <w:szCs w:val="24"/>
              </w:rPr>
            </w:pPr>
            <w:r w:rsidRPr="0037172D">
              <w:rPr>
                <w:rFonts w:ascii="Times New Roman" w:hAnsi="Times New Roman"/>
                <w:bCs/>
                <w:sz w:val="24"/>
                <w:szCs w:val="24"/>
              </w:rPr>
              <w:t>2</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3C7CFD">
        <w:tc>
          <w:tcPr>
            <w:tcW w:w="991" w:type="pct"/>
            <w:vMerge/>
          </w:tcPr>
          <w:p w:rsidR="003C7CFD" w:rsidRPr="0037172D" w:rsidRDefault="003C7CFD" w:rsidP="0037172D">
            <w:pPr>
              <w:spacing w:after="0"/>
              <w:rPr>
                <w:rFonts w:ascii="Times New Roman" w:hAnsi="Times New Roman"/>
                <w:b/>
                <w:bCs/>
                <w:sz w:val="24"/>
                <w:szCs w:val="24"/>
              </w:rPr>
            </w:pPr>
          </w:p>
        </w:tc>
        <w:tc>
          <w:tcPr>
            <w:tcW w:w="2454" w:type="pct"/>
          </w:tcPr>
          <w:p w:rsidR="003C7CFD" w:rsidRPr="0037172D" w:rsidRDefault="003C7CFD" w:rsidP="0037172D">
            <w:pPr>
              <w:spacing w:after="0"/>
              <w:rPr>
                <w:rFonts w:ascii="Times New Roman" w:hAnsi="Times New Roman"/>
                <w:b/>
                <w:sz w:val="24"/>
                <w:szCs w:val="24"/>
              </w:rPr>
            </w:pPr>
            <w:r w:rsidRPr="0037172D">
              <w:rPr>
                <w:rFonts w:ascii="Times New Roman" w:hAnsi="Times New Roman"/>
                <w:b/>
                <w:bCs/>
                <w:sz w:val="24"/>
                <w:szCs w:val="24"/>
              </w:rPr>
              <w:t>В том числе практических и лабораторных занятий</w:t>
            </w:r>
          </w:p>
        </w:tc>
        <w:tc>
          <w:tcPr>
            <w:tcW w:w="649" w:type="pct"/>
          </w:tcPr>
          <w:p w:rsidR="003C7CFD" w:rsidRPr="0037172D" w:rsidRDefault="003C7CFD" w:rsidP="0037172D">
            <w:pPr>
              <w:spacing w:after="0"/>
              <w:jc w:val="center"/>
              <w:rPr>
                <w:rFonts w:ascii="Times New Roman" w:hAnsi="Times New Roman"/>
                <w:b/>
                <w:bCs/>
                <w:sz w:val="24"/>
                <w:szCs w:val="24"/>
              </w:rPr>
            </w:pPr>
            <w:r w:rsidRPr="0037172D">
              <w:rPr>
                <w:rFonts w:ascii="Times New Roman" w:hAnsi="Times New Roman"/>
                <w:b/>
                <w:bCs/>
                <w:sz w:val="24"/>
                <w:szCs w:val="24"/>
              </w:rPr>
              <w:t>2</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A9754A">
        <w:tc>
          <w:tcPr>
            <w:tcW w:w="991" w:type="pct"/>
            <w:vMerge/>
          </w:tcPr>
          <w:p w:rsidR="003C7CFD" w:rsidRPr="0037172D" w:rsidRDefault="003C7CFD" w:rsidP="0037172D">
            <w:pPr>
              <w:spacing w:after="0"/>
              <w:rPr>
                <w:rFonts w:ascii="Times New Roman" w:hAnsi="Times New Roman"/>
                <w:b/>
                <w:bCs/>
                <w:sz w:val="24"/>
                <w:szCs w:val="24"/>
              </w:rPr>
            </w:pPr>
          </w:p>
        </w:tc>
        <w:tc>
          <w:tcPr>
            <w:tcW w:w="2454" w:type="pct"/>
            <w:shd w:val="clear" w:color="auto" w:fill="F2DBDB" w:themeFill="accent2" w:themeFillTint="33"/>
          </w:tcPr>
          <w:p w:rsidR="003C7CFD" w:rsidRPr="0037172D" w:rsidRDefault="003C7CFD" w:rsidP="0037172D">
            <w:pPr>
              <w:spacing w:after="0"/>
              <w:rPr>
                <w:rFonts w:ascii="Times New Roman" w:hAnsi="Times New Roman"/>
                <w:sz w:val="24"/>
                <w:szCs w:val="24"/>
              </w:rPr>
            </w:pPr>
            <w:r w:rsidRPr="0037172D">
              <w:rPr>
                <w:rFonts w:ascii="Times New Roman" w:hAnsi="Times New Roman"/>
                <w:b/>
                <w:bCs/>
                <w:sz w:val="24"/>
                <w:szCs w:val="24"/>
              </w:rPr>
              <w:t>Лабораторная работа № 5</w:t>
            </w:r>
            <w:r w:rsidRPr="0037172D">
              <w:rPr>
                <w:rFonts w:ascii="Times New Roman" w:hAnsi="Times New Roman"/>
                <w:bCs/>
                <w:sz w:val="24"/>
                <w:szCs w:val="24"/>
              </w:rPr>
              <w:t>. Ознакомление со структурой и свойствами проводниковых материалов</w:t>
            </w:r>
          </w:p>
        </w:tc>
        <w:tc>
          <w:tcPr>
            <w:tcW w:w="649" w:type="pct"/>
            <w:shd w:val="clear" w:color="auto" w:fill="F2DBDB" w:themeFill="accent2" w:themeFillTint="33"/>
          </w:tcPr>
          <w:p w:rsidR="003C7CFD" w:rsidRPr="0037172D" w:rsidRDefault="003C7CFD" w:rsidP="0037172D">
            <w:pPr>
              <w:spacing w:after="0"/>
              <w:jc w:val="center"/>
              <w:rPr>
                <w:rFonts w:ascii="Times New Roman" w:hAnsi="Times New Roman"/>
                <w:bCs/>
                <w:sz w:val="24"/>
                <w:szCs w:val="24"/>
              </w:rPr>
            </w:pPr>
            <w:r w:rsidRPr="0037172D">
              <w:rPr>
                <w:rFonts w:ascii="Times New Roman" w:hAnsi="Times New Roman"/>
                <w:bCs/>
                <w:sz w:val="24"/>
                <w:szCs w:val="24"/>
              </w:rPr>
              <w:t>2</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3C7CFD">
        <w:tc>
          <w:tcPr>
            <w:tcW w:w="991" w:type="pct"/>
            <w:vMerge w:val="restart"/>
          </w:tcPr>
          <w:p w:rsidR="003C7CFD" w:rsidRPr="0037172D" w:rsidRDefault="003C7CFD" w:rsidP="0037172D">
            <w:pPr>
              <w:spacing w:after="0"/>
              <w:rPr>
                <w:rFonts w:ascii="Times New Roman" w:hAnsi="Times New Roman"/>
                <w:b/>
                <w:bCs/>
                <w:sz w:val="24"/>
                <w:szCs w:val="24"/>
              </w:rPr>
            </w:pPr>
            <w:r w:rsidRPr="0037172D">
              <w:rPr>
                <w:rFonts w:ascii="Times New Roman" w:hAnsi="Times New Roman"/>
                <w:b/>
                <w:bCs/>
                <w:sz w:val="24"/>
                <w:szCs w:val="24"/>
              </w:rPr>
              <w:t>Тема 2.3 Смазочные материалы</w:t>
            </w:r>
          </w:p>
        </w:tc>
        <w:tc>
          <w:tcPr>
            <w:tcW w:w="2454" w:type="pct"/>
          </w:tcPr>
          <w:p w:rsidR="003C7CFD" w:rsidRPr="0037172D" w:rsidRDefault="003C7CFD" w:rsidP="0037172D">
            <w:pPr>
              <w:spacing w:after="0"/>
              <w:rPr>
                <w:rFonts w:ascii="Times New Roman" w:hAnsi="Times New Roman"/>
                <w:b/>
                <w:bCs/>
                <w:sz w:val="24"/>
                <w:szCs w:val="24"/>
              </w:rPr>
            </w:pPr>
            <w:r w:rsidRPr="0037172D">
              <w:rPr>
                <w:rFonts w:ascii="Times New Roman" w:hAnsi="Times New Roman"/>
                <w:b/>
                <w:bCs/>
                <w:sz w:val="24"/>
                <w:szCs w:val="24"/>
              </w:rPr>
              <w:t xml:space="preserve">Содержание учебного материала </w:t>
            </w:r>
          </w:p>
        </w:tc>
        <w:tc>
          <w:tcPr>
            <w:tcW w:w="649" w:type="pct"/>
          </w:tcPr>
          <w:p w:rsidR="003C7CFD" w:rsidRPr="0037172D" w:rsidRDefault="003C7CFD" w:rsidP="0037172D">
            <w:pPr>
              <w:spacing w:after="0"/>
              <w:jc w:val="center"/>
              <w:rPr>
                <w:rFonts w:ascii="Times New Roman" w:hAnsi="Times New Roman"/>
                <w:b/>
                <w:bCs/>
                <w:sz w:val="24"/>
                <w:szCs w:val="24"/>
              </w:rPr>
            </w:pPr>
            <w:r w:rsidRPr="0037172D">
              <w:rPr>
                <w:rFonts w:ascii="Times New Roman" w:hAnsi="Times New Roman"/>
                <w:b/>
                <w:bCs/>
                <w:sz w:val="24"/>
                <w:szCs w:val="24"/>
              </w:rPr>
              <w:t>4/2</w:t>
            </w:r>
          </w:p>
        </w:tc>
        <w:tc>
          <w:tcPr>
            <w:tcW w:w="906" w:type="pct"/>
            <w:vMerge w:val="restart"/>
          </w:tcPr>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 xml:space="preserve">ОК 01, ОК 02, ОК 04, </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 xml:space="preserve">ОК 05, ОК 07, ОК 09, </w:t>
            </w:r>
          </w:p>
          <w:p w:rsidR="00A9754A" w:rsidRPr="0037172D" w:rsidRDefault="00A9754A" w:rsidP="0037172D">
            <w:pPr>
              <w:spacing w:after="0"/>
              <w:jc w:val="center"/>
              <w:rPr>
                <w:rFonts w:ascii="Times New Roman" w:hAnsi="Times New Roman"/>
                <w:sz w:val="24"/>
                <w:szCs w:val="24"/>
              </w:rPr>
            </w:pP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 xml:space="preserve">ПК 1.2, ПК 1.3, </w:t>
            </w:r>
          </w:p>
          <w:p w:rsidR="003C7CFD" w:rsidRPr="0037172D" w:rsidRDefault="003C7CFD" w:rsidP="0037172D">
            <w:pPr>
              <w:spacing w:after="0"/>
              <w:jc w:val="center"/>
              <w:rPr>
                <w:rFonts w:ascii="Times New Roman" w:hAnsi="Times New Roman"/>
                <w:sz w:val="24"/>
                <w:szCs w:val="24"/>
              </w:rPr>
            </w:pPr>
            <w:r w:rsidRPr="0037172D">
              <w:rPr>
                <w:rFonts w:ascii="Times New Roman" w:hAnsi="Times New Roman"/>
                <w:sz w:val="24"/>
                <w:szCs w:val="24"/>
              </w:rPr>
              <w:t>ПК 2.1</w:t>
            </w:r>
            <w:r w:rsidR="00930EDD" w:rsidRPr="0037172D">
              <w:rPr>
                <w:rFonts w:ascii="Times New Roman" w:hAnsi="Times New Roman"/>
                <w:sz w:val="24"/>
                <w:szCs w:val="24"/>
              </w:rPr>
              <w:t>.</w:t>
            </w:r>
          </w:p>
          <w:p w:rsidR="00A9754A" w:rsidRPr="00A9754A" w:rsidRDefault="00A9754A" w:rsidP="0037172D">
            <w:pPr>
              <w:spacing w:after="0"/>
              <w:jc w:val="center"/>
              <w:rPr>
                <w:rFonts w:ascii="Times New Roman" w:hAnsi="Times New Roman"/>
                <w:bCs/>
                <w:sz w:val="24"/>
                <w:szCs w:val="24"/>
              </w:rPr>
            </w:pPr>
            <w:r w:rsidRPr="00A9754A">
              <w:rPr>
                <w:rFonts w:ascii="Times New Roman" w:hAnsi="Times New Roman"/>
                <w:bCs/>
                <w:sz w:val="24"/>
                <w:szCs w:val="24"/>
              </w:rPr>
              <w:t>ЛР 7, ЛР 10,</w:t>
            </w:r>
          </w:p>
          <w:p w:rsidR="00A9754A" w:rsidRPr="00A9754A" w:rsidRDefault="00A9754A" w:rsidP="0037172D">
            <w:pPr>
              <w:widowControl w:val="0"/>
              <w:autoSpaceDE w:val="0"/>
              <w:autoSpaceDN w:val="0"/>
              <w:spacing w:after="0"/>
              <w:ind w:right="529"/>
              <w:jc w:val="center"/>
              <w:rPr>
                <w:rFonts w:ascii="Times New Roman" w:hAnsi="Times New Roman"/>
                <w:bCs/>
                <w:sz w:val="24"/>
                <w:szCs w:val="24"/>
              </w:rPr>
            </w:pPr>
            <w:r w:rsidRPr="00A9754A">
              <w:rPr>
                <w:rFonts w:ascii="Times New Roman" w:hAnsi="Times New Roman"/>
                <w:bCs/>
                <w:sz w:val="24"/>
                <w:szCs w:val="24"/>
              </w:rPr>
              <w:t>ЛР 14, ЛР 24,</w:t>
            </w:r>
          </w:p>
          <w:p w:rsidR="00A9754A" w:rsidRPr="0037172D" w:rsidRDefault="00A9754A" w:rsidP="0037172D">
            <w:pPr>
              <w:spacing w:after="0"/>
              <w:jc w:val="center"/>
              <w:rPr>
                <w:rFonts w:ascii="Times New Roman" w:hAnsi="Times New Roman"/>
                <w:b/>
                <w:i/>
                <w:sz w:val="24"/>
                <w:szCs w:val="24"/>
              </w:rPr>
            </w:pPr>
            <w:r w:rsidRPr="000B33E7">
              <w:rPr>
                <w:rFonts w:ascii="Times New Roman" w:hAnsi="Times New Roman"/>
                <w:bCs/>
                <w:sz w:val="24"/>
                <w:szCs w:val="24"/>
              </w:rPr>
              <w:t>ЛР 28</w:t>
            </w:r>
          </w:p>
        </w:tc>
      </w:tr>
      <w:tr w:rsidR="003C7CFD" w:rsidRPr="0037172D" w:rsidTr="003C7CFD">
        <w:tc>
          <w:tcPr>
            <w:tcW w:w="991" w:type="pct"/>
            <w:vMerge/>
          </w:tcPr>
          <w:p w:rsidR="003C7CFD" w:rsidRPr="0037172D" w:rsidRDefault="003C7CFD" w:rsidP="0037172D">
            <w:pPr>
              <w:spacing w:after="0"/>
              <w:rPr>
                <w:rFonts w:ascii="Times New Roman" w:hAnsi="Times New Roman"/>
                <w:b/>
                <w:bCs/>
                <w:sz w:val="24"/>
                <w:szCs w:val="24"/>
              </w:rPr>
            </w:pPr>
          </w:p>
        </w:tc>
        <w:tc>
          <w:tcPr>
            <w:tcW w:w="2454" w:type="pct"/>
          </w:tcPr>
          <w:p w:rsidR="003C7CFD" w:rsidRPr="0037172D" w:rsidRDefault="003C7CFD" w:rsidP="0037172D">
            <w:pPr>
              <w:pStyle w:val="aa"/>
              <w:spacing w:line="276" w:lineRule="auto"/>
              <w:jc w:val="both"/>
              <w:rPr>
                <w:rFonts w:ascii="Times New Roman" w:hAnsi="Times New Roman"/>
                <w:b/>
                <w:bCs/>
                <w:sz w:val="24"/>
                <w:szCs w:val="24"/>
              </w:rPr>
            </w:pPr>
            <w:r w:rsidRPr="0037172D">
              <w:rPr>
                <w:rFonts w:ascii="Times New Roman" w:hAnsi="Times New Roman"/>
                <w:sz w:val="24"/>
                <w:szCs w:val="24"/>
              </w:rPr>
              <w:t>1.Назначение смазочных материалов. Жидкие, пластичные и твердые смазочные материалы: их виды, свойства и применение на железнодорожном транспорте</w:t>
            </w:r>
          </w:p>
        </w:tc>
        <w:tc>
          <w:tcPr>
            <w:tcW w:w="649" w:type="pct"/>
          </w:tcPr>
          <w:p w:rsidR="005417F0" w:rsidRPr="0037172D" w:rsidRDefault="005417F0" w:rsidP="0037172D">
            <w:pPr>
              <w:spacing w:after="0"/>
              <w:jc w:val="center"/>
              <w:rPr>
                <w:rFonts w:ascii="Times New Roman" w:hAnsi="Times New Roman"/>
                <w:bCs/>
                <w:sz w:val="24"/>
                <w:szCs w:val="24"/>
              </w:rPr>
            </w:pPr>
          </w:p>
          <w:p w:rsidR="003C7CFD" w:rsidRPr="0037172D" w:rsidRDefault="003C7CFD" w:rsidP="0037172D">
            <w:pPr>
              <w:spacing w:after="0"/>
              <w:jc w:val="center"/>
              <w:rPr>
                <w:rFonts w:ascii="Times New Roman" w:hAnsi="Times New Roman"/>
                <w:bCs/>
                <w:sz w:val="24"/>
                <w:szCs w:val="24"/>
              </w:rPr>
            </w:pPr>
            <w:r w:rsidRPr="0037172D">
              <w:rPr>
                <w:rFonts w:ascii="Times New Roman" w:hAnsi="Times New Roman"/>
                <w:bCs/>
                <w:sz w:val="24"/>
                <w:szCs w:val="24"/>
              </w:rPr>
              <w:t>2</w:t>
            </w:r>
          </w:p>
        </w:tc>
        <w:tc>
          <w:tcPr>
            <w:tcW w:w="906" w:type="pct"/>
            <w:vMerge/>
          </w:tcPr>
          <w:p w:rsidR="003C7CFD" w:rsidRPr="0037172D" w:rsidRDefault="003C7CFD" w:rsidP="0037172D">
            <w:pPr>
              <w:spacing w:after="0"/>
              <w:jc w:val="center"/>
              <w:rPr>
                <w:rFonts w:ascii="Times New Roman" w:hAnsi="Times New Roman"/>
                <w:b/>
                <w:i/>
                <w:sz w:val="24"/>
                <w:szCs w:val="24"/>
              </w:rPr>
            </w:pPr>
          </w:p>
        </w:tc>
      </w:tr>
      <w:tr w:rsidR="003C7CFD" w:rsidRPr="0037172D" w:rsidTr="003C7CFD">
        <w:tc>
          <w:tcPr>
            <w:tcW w:w="991" w:type="pct"/>
            <w:vMerge/>
          </w:tcPr>
          <w:p w:rsidR="003C7CFD" w:rsidRPr="0037172D" w:rsidRDefault="003C7CFD" w:rsidP="0037172D">
            <w:pPr>
              <w:spacing w:after="0"/>
              <w:rPr>
                <w:rFonts w:ascii="Times New Roman" w:hAnsi="Times New Roman"/>
                <w:b/>
                <w:bCs/>
                <w:sz w:val="24"/>
                <w:szCs w:val="24"/>
              </w:rPr>
            </w:pPr>
          </w:p>
        </w:tc>
        <w:tc>
          <w:tcPr>
            <w:tcW w:w="2454" w:type="pct"/>
          </w:tcPr>
          <w:p w:rsidR="003C7CFD" w:rsidRPr="0037172D" w:rsidRDefault="003C7CFD" w:rsidP="0037172D">
            <w:pPr>
              <w:spacing w:after="0"/>
              <w:rPr>
                <w:rFonts w:ascii="Times New Roman" w:hAnsi="Times New Roman"/>
                <w:b/>
                <w:sz w:val="24"/>
                <w:szCs w:val="24"/>
              </w:rPr>
            </w:pPr>
            <w:r w:rsidRPr="0037172D">
              <w:rPr>
                <w:rFonts w:ascii="Times New Roman" w:hAnsi="Times New Roman"/>
                <w:b/>
                <w:bCs/>
                <w:sz w:val="24"/>
                <w:szCs w:val="24"/>
              </w:rPr>
              <w:t>В том числе практических и лабораторных занятий</w:t>
            </w:r>
          </w:p>
        </w:tc>
        <w:tc>
          <w:tcPr>
            <w:tcW w:w="649" w:type="pct"/>
          </w:tcPr>
          <w:p w:rsidR="003C7CFD" w:rsidRPr="0037172D" w:rsidRDefault="003C7CFD" w:rsidP="0037172D">
            <w:pPr>
              <w:spacing w:after="0"/>
              <w:jc w:val="center"/>
              <w:rPr>
                <w:rFonts w:ascii="Times New Roman" w:hAnsi="Times New Roman"/>
                <w:b/>
                <w:bCs/>
                <w:sz w:val="24"/>
                <w:szCs w:val="24"/>
              </w:rPr>
            </w:pPr>
            <w:r w:rsidRPr="0037172D">
              <w:rPr>
                <w:rFonts w:ascii="Times New Roman" w:hAnsi="Times New Roman"/>
                <w:b/>
                <w:bCs/>
                <w:sz w:val="24"/>
                <w:szCs w:val="24"/>
              </w:rPr>
              <w:t>2</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A9754A">
        <w:tc>
          <w:tcPr>
            <w:tcW w:w="991" w:type="pct"/>
            <w:vMerge/>
          </w:tcPr>
          <w:p w:rsidR="003C7CFD" w:rsidRPr="0037172D" w:rsidRDefault="003C7CFD" w:rsidP="0037172D">
            <w:pPr>
              <w:spacing w:after="0"/>
              <w:rPr>
                <w:rFonts w:ascii="Times New Roman" w:hAnsi="Times New Roman"/>
                <w:b/>
                <w:bCs/>
                <w:sz w:val="24"/>
                <w:szCs w:val="24"/>
              </w:rPr>
            </w:pPr>
          </w:p>
        </w:tc>
        <w:tc>
          <w:tcPr>
            <w:tcW w:w="2454" w:type="pct"/>
            <w:shd w:val="clear" w:color="auto" w:fill="F2DBDB" w:themeFill="accent2" w:themeFillTint="33"/>
          </w:tcPr>
          <w:p w:rsidR="003C7CFD" w:rsidRPr="0037172D" w:rsidRDefault="003C7CFD" w:rsidP="0037172D">
            <w:pPr>
              <w:spacing w:after="0"/>
              <w:rPr>
                <w:rFonts w:ascii="Times New Roman" w:hAnsi="Times New Roman"/>
                <w:b/>
                <w:sz w:val="24"/>
                <w:szCs w:val="24"/>
              </w:rPr>
            </w:pPr>
            <w:r w:rsidRPr="0037172D">
              <w:rPr>
                <w:rFonts w:ascii="Times New Roman" w:hAnsi="Times New Roman"/>
                <w:b/>
                <w:bCs/>
                <w:sz w:val="24"/>
                <w:szCs w:val="24"/>
              </w:rPr>
              <w:t>Лабораторная работа № 6.</w:t>
            </w:r>
            <w:r w:rsidRPr="0037172D">
              <w:rPr>
                <w:rFonts w:ascii="Times New Roman" w:hAnsi="Times New Roman"/>
                <w:bCs/>
                <w:sz w:val="24"/>
                <w:szCs w:val="24"/>
              </w:rPr>
              <w:t xml:space="preserve"> Ознакомление со свойствами смазочных материалов</w:t>
            </w:r>
          </w:p>
        </w:tc>
        <w:tc>
          <w:tcPr>
            <w:tcW w:w="649" w:type="pct"/>
            <w:shd w:val="clear" w:color="auto" w:fill="F2DBDB" w:themeFill="accent2" w:themeFillTint="33"/>
          </w:tcPr>
          <w:p w:rsidR="003C7CFD" w:rsidRPr="0037172D" w:rsidRDefault="003C7CFD" w:rsidP="0037172D">
            <w:pPr>
              <w:spacing w:after="0"/>
              <w:jc w:val="center"/>
              <w:rPr>
                <w:rFonts w:ascii="Times New Roman" w:hAnsi="Times New Roman"/>
                <w:bCs/>
                <w:sz w:val="24"/>
                <w:szCs w:val="24"/>
              </w:rPr>
            </w:pPr>
            <w:r w:rsidRPr="0037172D">
              <w:rPr>
                <w:rFonts w:ascii="Times New Roman" w:hAnsi="Times New Roman"/>
                <w:bCs/>
                <w:sz w:val="24"/>
                <w:szCs w:val="24"/>
              </w:rPr>
              <w:t>2</w:t>
            </w:r>
          </w:p>
        </w:tc>
        <w:tc>
          <w:tcPr>
            <w:tcW w:w="906" w:type="pct"/>
            <w:vMerge/>
          </w:tcPr>
          <w:p w:rsidR="003C7CFD" w:rsidRPr="0037172D" w:rsidRDefault="003C7CFD" w:rsidP="0037172D">
            <w:pPr>
              <w:spacing w:after="0"/>
              <w:jc w:val="center"/>
              <w:rPr>
                <w:rFonts w:ascii="Times New Roman" w:hAnsi="Times New Roman"/>
                <w:b/>
                <w:bCs/>
                <w:i/>
                <w:sz w:val="24"/>
                <w:szCs w:val="24"/>
              </w:rPr>
            </w:pPr>
          </w:p>
        </w:tc>
      </w:tr>
      <w:tr w:rsidR="003C7CFD" w:rsidRPr="0037172D" w:rsidTr="003C7CFD">
        <w:tc>
          <w:tcPr>
            <w:tcW w:w="3445" w:type="pct"/>
            <w:gridSpan w:val="2"/>
          </w:tcPr>
          <w:p w:rsidR="003C7CFD" w:rsidRPr="0037172D" w:rsidRDefault="003C7CFD" w:rsidP="0037172D">
            <w:pPr>
              <w:suppressAutoHyphens/>
              <w:spacing w:after="0"/>
              <w:rPr>
                <w:rFonts w:ascii="Times New Roman" w:hAnsi="Times New Roman"/>
                <w:b/>
                <w:sz w:val="24"/>
                <w:szCs w:val="24"/>
              </w:rPr>
            </w:pPr>
            <w:r w:rsidRPr="0037172D">
              <w:rPr>
                <w:rFonts w:ascii="Times New Roman" w:hAnsi="Times New Roman"/>
                <w:b/>
                <w:sz w:val="24"/>
                <w:szCs w:val="24"/>
              </w:rPr>
              <w:t>Промежуточная аттестация</w:t>
            </w:r>
            <w:r w:rsidR="00A9754A" w:rsidRPr="0037172D">
              <w:rPr>
                <w:rFonts w:ascii="Times New Roman" w:hAnsi="Times New Roman"/>
                <w:b/>
                <w:sz w:val="24"/>
                <w:szCs w:val="24"/>
              </w:rPr>
              <w:t xml:space="preserve">    в форме дифференцированного зачета</w:t>
            </w:r>
          </w:p>
        </w:tc>
        <w:tc>
          <w:tcPr>
            <w:tcW w:w="649" w:type="pct"/>
          </w:tcPr>
          <w:p w:rsidR="003C7CFD" w:rsidRPr="0037172D" w:rsidRDefault="005417F0" w:rsidP="0037172D">
            <w:pPr>
              <w:spacing w:after="0"/>
              <w:jc w:val="center"/>
              <w:rPr>
                <w:rFonts w:ascii="Times New Roman" w:hAnsi="Times New Roman"/>
                <w:b/>
                <w:sz w:val="24"/>
                <w:szCs w:val="24"/>
              </w:rPr>
            </w:pPr>
            <w:r w:rsidRPr="0037172D">
              <w:rPr>
                <w:rFonts w:ascii="Times New Roman" w:hAnsi="Times New Roman"/>
                <w:b/>
                <w:sz w:val="24"/>
                <w:szCs w:val="24"/>
              </w:rPr>
              <w:t>2</w:t>
            </w:r>
          </w:p>
        </w:tc>
        <w:tc>
          <w:tcPr>
            <w:tcW w:w="906" w:type="pct"/>
          </w:tcPr>
          <w:p w:rsidR="003C7CFD" w:rsidRPr="0037172D" w:rsidRDefault="003C7CFD" w:rsidP="0037172D">
            <w:pPr>
              <w:spacing w:after="0"/>
              <w:jc w:val="center"/>
              <w:rPr>
                <w:rFonts w:ascii="Times New Roman" w:hAnsi="Times New Roman"/>
                <w:b/>
                <w:i/>
                <w:sz w:val="24"/>
                <w:szCs w:val="24"/>
              </w:rPr>
            </w:pPr>
          </w:p>
        </w:tc>
      </w:tr>
      <w:tr w:rsidR="003C7CFD" w:rsidRPr="0037172D" w:rsidTr="003C7CFD">
        <w:tc>
          <w:tcPr>
            <w:tcW w:w="3445" w:type="pct"/>
            <w:gridSpan w:val="2"/>
          </w:tcPr>
          <w:p w:rsidR="003C7CFD" w:rsidRPr="0037172D" w:rsidRDefault="003C7CFD" w:rsidP="0037172D">
            <w:pPr>
              <w:spacing w:after="0"/>
              <w:rPr>
                <w:rFonts w:ascii="Times New Roman" w:hAnsi="Times New Roman"/>
                <w:b/>
                <w:bCs/>
                <w:sz w:val="24"/>
                <w:szCs w:val="24"/>
              </w:rPr>
            </w:pPr>
            <w:r w:rsidRPr="0037172D">
              <w:rPr>
                <w:rFonts w:ascii="Times New Roman" w:hAnsi="Times New Roman"/>
                <w:b/>
                <w:bCs/>
                <w:sz w:val="24"/>
                <w:szCs w:val="24"/>
              </w:rPr>
              <w:t>Всего:</w:t>
            </w:r>
          </w:p>
        </w:tc>
        <w:tc>
          <w:tcPr>
            <w:tcW w:w="649" w:type="pct"/>
          </w:tcPr>
          <w:p w:rsidR="003C7CFD" w:rsidRPr="0037172D" w:rsidRDefault="003C7CFD" w:rsidP="0037172D">
            <w:pPr>
              <w:spacing w:after="0"/>
              <w:jc w:val="center"/>
              <w:rPr>
                <w:rFonts w:ascii="Times New Roman" w:hAnsi="Times New Roman"/>
                <w:b/>
                <w:bCs/>
                <w:sz w:val="24"/>
                <w:szCs w:val="24"/>
              </w:rPr>
            </w:pPr>
            <w:r w:rsidRPr="0037172D">
              <w:rPr>
                <w:rFonts w:ascii="Times New Roman" w:hAnsi="Times New Roman"/>
                <w:b/>
                <w:bCs/>
                <w:sz w:val="24"/>
                <w:szCs w:val="24"/>
              </w:rPr>
              <w:t>36/18</w:t>
            </w:r>
          </w:p>
        </w:tc>
        <w:tc>
          <w:tcPr>
            <w:tcW w:w="906" w:type="pct"/>
          </w:tcPr>
          <w:p w:rsidR="003C7CFD" w:rsidRPr="0037172D" w:rsidRDefault="003C7CFD" w:rsidP="0037172D">
            <w:pPr>
              <w:spacing w:after="0"/>
              <w:jc w:val="center"/>
              <w:rPr>
                <w:rFonts w:ascii="Times New Roman" w:hAnsi="Times New Roman"/>
                <w:b/>
                <w:bCs/>
                <w:i/>
                <w:sz w:val="24"/>
                <w:szCs w:val="24"/>
              </w:rPr>
            </w:pPr>
          </w:p>
        </w:tc>
      </w:tr>
    </w:tbl>
    <w:p w:rsidR="001E32AA" w:rsidRPr="0037172D" w:rsidRDefault="001E32AA" w:rsidP="0037172D">
      <w:pPr>
        <w:ind w:firstLine="709"/>
        <w:rPr>
          <w:rFonts w:ascii="Times New Roman" w:hAnsi="Times New Roman"/>
          <w:b/>
          <w:sz w:val="24"/>
          <w:szCs w:val="24"/>
        </w:rPr>
      </w:pPr>
    </w:p>
    <w:p w:rsidR="001E32AA" w:rsidRPr="0037172D" w:rsidRDefault="001E32AA" w:rsidP="0037172D">
      <w:pPr>
        <w:ind w:firstLine="709"/>
        <w:rPr>
          <w:rFonts w:ascii="Times New Roman" w:hAnsi="Times New Roman"/>
          <w:b/>
          <w:bCs/>
          <w:sz w:val="24"/>
          <w:szCs w:val="24"/>
        </w:rPr>
      </w:pPr>
    </w:p>
    <w:p w:rsidR="00CF1B29" w:rsidRPr="0037172D" w:rsidRDefault="00CF1B29" w:rsidP="0037172D">
      <w:pPr>
        <w:ind w:firstLine="709"/>
        <w:rPr>
          <w:rFonts w:ascii="Times New Roman" w:hAnsi="Times New Roman"/>
          <w:i/>
          <w:sz w:val="24"/>
          <w:szCs w:val="24"/>
        </w:rPr>
      </w:pPr>
    </w:p>
    <w:p w:rsidR="00886AEA" w:rsidRPr="0037172D" w:rsidRDefault="00886AEA" w:rsidP="0037172D">
      <w:pPr>
        <w:ind w:firstLine="709"/>
        <w:rPr>
          <w:rFonts w:ascii="Times New Roman" w:hAnsi="Times New Roman"/>
          <w:i/>
          <w:sz w:val="24"/>
          <w:szCs w:val="24"/>
        </w:rPr>
        <w:sectPr w:rsidR="00886AEA" w:rsidRPr="0037172D" w:rsidSect="00886AEA">
          <w:pgSz w:w="16840" w:h="11907" w:orient="landscape"/>
          <w:pgMar w:top="851" w:right="1134" w:bottom="851" w:left="992" w:header="709" w:footer="709" w:gutter="0"/>
          <w:cols w:space="720"/>
        </w:sectPr>
      </w:pPr>
    </w:p>
    <w:p w:rsidR="00886AEA" w:rsidRPr="0037172D" w:rsidRDefault="00886AEA" w:rsidP="0037172D">
      <w:pPr>
        <w:rPr>
          <w:rFonts w:ascii="Times New Roman" w:hAnsi="Times New Roman"/>
          <w:b/>
          <w:bCs/>
          <w:sz w:val="24"/>
          <w:szCs w:val="24"/>
        </w:rPr>
      </w:pPr>
      <w:r w:rsidRPr="0037172D">
        <w:rPr>
          <w:rFonts w:ascii="Times New Roman" w:hAnsi="Times New Roman"/>
          <w:b/>
          <w:bCs/>
          <w:sz w:val="24"/>
          <w:szCs w:val="24"/>
        </w:rPr>
        <w:t>3. УСЛОВИЯ РЕАЛИЗАЦИИ УЧЕБНОЙ ДИСЦИПЛИНЫ</w:t>
      </w:r>
    </w:p>
    <w:p w:rsidR="00886AEA" w:rsidRPr="0037172D" w:rsidRDefault="00886AEA" w:rsidP="0037172D">
      <w:pPr>
        <w:spacing w:after="0"/>
        <w:jc w:val="both"/>
        <w:rPr>
          <w:rFonts w:ascii="Times New Roman" w:hAnsi="Times New Roman"/>
          <w:sz w:val="24"/>
          <w:szCs w:val="24"/>
        </w:rPr>
      </w:pPr>
      <w:r w:rsidRPr="0037172D">
        <w:rPr>
          <w:rFonts w:ascii="Times New Roman" w:hAnsi="Times New Roman"/>
          <w:sz w:val="24"/>
          <w:szCs w:val="24"/>
        </w:rPr>
        <w:t xml:space="preserve">3.1. Для реализации программы </w:t>
      </w:r>
      <w:r w:rsidR="00F15AEE">
        <w:rPr>
          <w:rFonts w:ascii="Times New Roman" w:hAnsi="Times New Roman"/>
          <w:sz w:val="24"/>
          <w:szCs w:val="24"/>
        </w:rPr>
        <w:t>учебной дисциплины предусмотрено</w:t>
      </w:r>
      <w:r w:rsidRPr="0037172D">
        <w:rPr>
          <w:rFonts w:ascii="Times New Roman" w:hAnsi="Times New Roman"/>
          <w:sz w:val="24"/>
          <w:szCs w:val="24"/>
        </w:rPr>
        <w:t xml:space="preserve"> </w:t>
      </w:r>
      <w:r w:rsidR="00F15AEE">
        <w:rPr>
          <w:rFonts w:ascii="Times New Roman" w:hAnsi="Times New Roman"/>
          <w:sz w:val="24"/>
          <w:szCs w:val="24"/>
        </w:rPr>
        <w:t>специальное помещение</w:t>
      </w:r>
      <w:r w:rsidRPr="0037172D">
        <w:rPr>
          <w:rFonts w:ascii="Times New Roman" w:hAnsi="Times New Roman"/>
          <w:sz w:val="24"/>
          <w:szCs w:val="24"/>
        </w:rPr>
        <w:t>:</w:t>
      </w:r>
    </w:p>
    <w:p w:rsidR="00886AEA" w:rsidRPr="0037172D" w:rsidRDefault="00886AEA" w:rsidP="00371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i/>
          <w:sz w:val="24"/>
          <w:szCs w:val="24"/>
        </w:rPr>
      </w:pPr>
      <w:r w:rsidRPr="0037172D">
        <w:rPr>
          <w:rFonts w:ascii="Times New Roman" w:hAnsi="Times New Roman"/>
          <w:sz w:val="24"/>
          <w:szCs w:val="24"/>
          <w:u w:val="single"/>
        </w:rPr>
        <w:t>Кабинет «Материаловедение»,</w:t>
      </w:r>
      <w:r w:rsidR="00F15AEE">
        <w:rPr>
          <w:rFonts w:ascii="Times New Roman" w:hAnsi="Times New Roman"/>
          <w:sz w:val="24"/>
          <w:szCs w:val="24"/>
          <w:u w:val="single"/>
        </w:rPr>
        <w:t xml:space="preserve"> </w:t>
      </w:r>
      <w:r w:rsidRPr="0037172D">
        <w:rPr>
          <w:rFonts w:ascii="Times New Roman" w:hAnsi="Times New Roman"/>
          <w:sz w:val="24"/>
          <w:szCs w:val="24"/>
        </w:rPr>
        <w:t xml:space="preserve">оснащенный </w:t>
      </w:r>
      <w:r w:rsidRPr="0037172D">
        <w:rPr>
          <w:rFonts w:ascii="Times New Roman" w:hAnsi="Times New Roman"/>
          <w:i/>
          <w:sz w:val="24"/>
          <w:szCs w:val="24"/>
        </w:rPr>
        <w:t>оборудованием:</w:t>
      </w:r>
    </w:p>
    <w:p w:rsidR="00886AEA" w:rsidRPr="0037172D" w:rsidRDefault="00886AEA" w:rsidP="00371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i/>
          <w:sz w:val="24"/>
          <w:szCs w:val="24"/>
        </w:rPr>
      </w:pPr>
    </w:p>
    <w:p w:rsidR="007B3182" w:rsidRPr="0037172D" w:rsidRDefault="007B3182" w:rsidP="0037172D">
      <w:pPr>
        <w:pStyle w:val="a7"/>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jc w:val="both"/>
      </w:pPr>
      <w:r w:rsidRPr="0037172D">
        <w:t>посадочные места по количеству обучающихся;</w:t>
      </w:r>
    </w:p>
    <w:p w:rsidR="007B3182" w:rsidRPr="0037172D" w:rsidRDefault="007B3182" w:rsidP="0037172D">
      <w:pPr>
        <w:pStyle w:val="a7"/>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jc w:val="both"/>
      </w:pPr>
      <w:r w:rsidRPr="0037172D">
        <w:t>рабочее место преподавателя;</w:t>
      </w:r>
    </w:p>
    <w:p w:rsidR="007B3182" w:rsidRPr="0037172D" w:rsidRDefault="007B3182" w:rsidP="0037172D">
      <w:pPr>
        <w:pStyle w:val="a7"/>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jc w:val="both"/>
      </w:pPr>
      <w:r w:rsidRPr="0037172D">
        <w:t>комплект учебно-наглядных пособий «Материаловедение»;</w:t>
      </w:r>
    </w:p>
    <w:p w:rsidR="007B3182" w:rsidRPr="0037172D" w:rsidRDefault="007B3182" w:rsidP="0037172D">
      <w:pPr>
        <w:pStyle w:val="a7"/>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jc w:val="both"/>
      </w:pPr>
      <w:r w:rsidRPr="0037172D">
        <w:t>образцы металлов (стали, чугуна, цветных металлов и сплавов);</w:t>
      </w:r>
    </w:p>
    <w:p w:rsidR="007B3182" w:rsidRPr="0037172D" w:rsidRDefault="007B3182" w:rsidP="0037172D">
      <w:pPr>
        <w:pStyle w:val="a7"/>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contextualSpacing/>
        <w:jc w:val="both"/>
      </w:pPr>
      <w:r w:rsidRPr="0037172D">
        <w:t>образцы неметаллических материалов;</w:t>
      </w:r>
    </w:p>
    <w:p w:rsidR="007B3182" w:rsidRPr="0037172D" w:rsidRDefault="007B3182" w:rsidP="0037172D">
      <w:pPr>
        <w:pStyle w:val="a7"/>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jc w:val="both"/>
      </w:pPr>
      <w:r w:rsidRPr="0037172D">
        <w:t>твердомер;</w:t>
      </w:r>
    </w:p>
    <w:p w:rsidR="007B3182" w:rsidRPr="0037172D" w:rsidRDefault="007B3182" w:rsidP="0037172D">
      <w:pPr>
        <w:pStyle w:val="a7"/>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jc w:val="both"/>
      </w:pPr>
      <w:r w:rsidRPr="0037172D">
        <w:t>микроскоп металлографический;</w:t>
      </w:r>
    </w:p>
    <w:p w:rsidR="007B3182" w:rsidRPr="0037172D" w:rsidRDefault="007B3182" w:rsidP="0037172D">
      <w:pPr>
        <w:pStyle w:val="a7"/>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jc w:val="both"/>
      </w:pPr>
      <w:r w:rsidRPr="0037172D">
        <w:t>печь муфельная;</w:t>
      </w:r>
    </w:p>
    <w:p w:rsidR="007B3182" w:rsidRPr="0037172D" w:rsidRDefault="007B3182" w:rsidP="0037172D">
      <w:pPr>
        <w:pStyle w:val="a7"/>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jc w:val="both"/>
      </w:pPr>
      <w:r w:rsidRPr="0037172D">
        <w:t>лабораторный комплект 2Ь6У экспресс анализ топлива</w:t>
      </w:r>
    </w:p>
    <w:p w:rsidR="007B3182" w:rsidRPr="0037172D" w:rsidRDefault="007B3182" w:rsidP="0037172D">
      <w:pPr>
        <w:pStyle w:val="a7"/>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jc w:val="both"/>
        <w:rPr>
          <w:bCs/>
          <w:i/>
          <w:iCs/>
        </w:rPr>
      </w:pPr>
      <w:r w:rsidRPr="0037172D">
        <w:rPr>
          <w:bCs/>
          <w:i/>
          <w:iCs/>
        </w:rPr>
        <w:t xml:space="preserve">и техническими средствами обучения: </w:t>
      </w:r>
    </w:p>
    <w:p w:rsidR="007B3182" w:rsidRPr="0037172D" w:rsidRDefault="007B3182" w:rsidP="0037172D">
      <w:pPr>
        <w:pStyle w:val="a7"/>
        <w:numPr>
          <w:ilvl w:val="0"/>
          <w:numId w:val="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jc w:val="both"/>
      </w:pPr>
      <w:r w:rsidRPr="0037172D">
        <w:t>- компьютер с лицензированным программным обеспечением</w:t>
      </w:r>
    </w:p>
    <w:p w:rsidR="00886AEA" w:rsidRPr="0037172D" w:rsidRDefault="00886AEA" w:rsidP="0037172D">
      <w:pPr>
        <w:spacing w:after="0"/>
        <w:jc w:val="both"/>
        <w:rPr>
          <w:rFonts w:ascii="Times New Roman" w:hAnsi="Times New Roman"/>
          <w:sz w:val="24"/>
          <w:szCs w:val="24"/>
        </w:rPr>
      </w:pPr>
    </w:p>
    <w:p w:rsidR="00886AEA" w:rsidRPr="0037172D" w:rsidRDefault="00886AEA" w:rsidP="0037172D">
      <w:pPr>
        <w:spacing w:after="0"/>
        <w:jc w:val="both"/>
        <w:rPr>
          <w:rFonts w:ascii="Times New Roman" w:hAnsi="Times New Roman"/>
          <w:b/>
          <w:sz w:val="24"/>
          <w:szCs w:val="24"/>
        </w:rPr>
      </w:pPr>
      <w:r w:rsidRPr="0037172D">
        <w:rPr>
          <w:rFonts w:ascii="Times New Roman" w:hAnsi="Times New Roman"/>
          <w:b/>
          <w:sz w:val="24"/>
          <w:szCs w:val="24"/>
        </w:rPr>
        <w:t>3.2. Информационное обеспечение реализации программы</w:t>
      </w:r>
    </w:p>
    <w:p w:rsidR="00886AEA" w:rsidRPr="0037172D" w:rsidRDefault="00886AEA" w:rsidP="0037172D">
      <w:pPr>
        <w:spacing w:after="0"/>
        <w:jc w:val="both"/>
        <w:rPr>
          <w:rFonts w:ascii="Times New Roman" w:hAnsi="Times New Roman"/>
          <w:sz w:val="24"/>
          <w:szCs w:val="24"/>
        </w:rPr>
      </w:pPr>
      <w:r w:rsidRPr="0037172D">
        <w:rPr>
          <w:rFonts w:ascii="Times New Roman" w:hAnsi="Times New Roman"/>
          <w:sz w:val="24"/>
          <w:szCs w:val="24"/>
        </w:rPr>
        <w:t xml:space="preserve">Для реализации программы библиотечный фонд образовательной организации </w:t>
      </w:r>
      <w:r w:rsidR="005417F0" w:rsidRPr="0037172D">
        <w:rPr>
          <w:rFonts w:ascii="Times New Roman" w:hAnsi="Times New Roman"/>
          <w:sz w:val="24"/>
          <w:szCs w:val="24"/>
        </w:rPr>
        <w:t>имеет печатные и</w:t>
      </w:r>
      <w:r w:rsidRPr="0037172D">
        <w:rPr>
          <w:rFonts w:ascii="Times New Roman" w:hAnsi="Times New Roman"/>
          <w:sz w:val="24"/>
          <w:szCs w:val="24"/>
        </w:rPr>
        <w:t xml:space="preserve"> электронные образовательные и инфор</w:t>
      </w:r>
      <w:r w:rsidR="005417F0" w:rsidRPr="0037172D">
        <w:rPr>
          <w:rFonts w:ascii="Times New Roman" w:hAnsi="Times New Roman"/>
          <w:sz w:val="24"/>
          <w:szCs w:val="24"/>
        </w:rPr>
        <w:t>мационные ресурсы, рекомендуемые</w:t>
      </w:r>
      <w:r w:rsidRPr="0037172D">
        <w:rPr>
          <w:rFonts w:ascii="Times New Roman" w:hAnsi="Times New Roman"/>
          <w:sz w:val="24"/>
          <w:szCs w:val="24"/>
        </w:rPr>
        <w:t xml:space="preserve"> для использования в образовательном процессе </w:t>
      </w:r>
    </w:p>
    <w:p w:rsidR="00886AEA" w:rsidRPr="0037172D" w:rsidRDefault="00886AEA" w:rsidP="0037172D">
      <w:pPr>
        <w:spacing w:after="0"/>
        <w:jc w:val="both"/>
        <w:rPr>
          <w:rFonts w:ascii="Times New Roman" w:hAnsi="Times New Roman"/>
          <w:sz w:val="24"/>
          <w:szCs w:val="24"/>
        </w:rPr>
      </w:pPr>
    </w:p>
    <w:p w:rsidR="00886AEA" w:rsidRPr="0037172D" w:rsidRDefault="00886AEA" w:rsidP="0037172D">
      <w:pPr>
        <w:spacing w:after="0"/>
        <w:jc w:val="both"/>
        <w:rPr>
          <w:rFonts w:ascii="Times New Roman" w:hAnsi="Times New Roman"/>
          <w:b/>
          <w:sz w:val="24"/>
          <w:szCs w:val="24"/>
        </w:rPr>
      </w:pPr>
      <w:r w:rsidRPr="0037172D">
        <w:rPr>
          <w:rFonts w:ascii="Times New Roman" w:hAnsi="Times New Roman"/>
          <w:b/>
          <w:sz w:val="24"/>
          <w:szCs w:val="24"/>
        </w:rPr>
        <w:t>3.2.1. Печатные издания</w:t>
      </w:r>
    </w:p>
    <w:p w:rsidR="00886AEA" w:rsidRPr="0037172D" w:rsidRDefault="00886AEA" w:rsidP="0037172D">
      <w:pPr>
        <w:pStyle w:val="a7"/>
        <w:numPr>
          <w:ilvl w:val="0"/>
          <w:numId w:val="4"/>
        </w:numPr>
        <w:spacing w:after="0" w:line="276" w:lineRule="auto"/>
        <w:jc w:val="both"/>
      </w:pPr>
      <w:r w:rsidRPr="0037172D">
        <w:t>Чумаченко Ю.Т. , Чумаченко Г.В. Материаловедение и слесарное дело – 2-е изд., стер. – КНОРУС, 2020 – 294 стр.</w:t>
      </w:r>
    </w:p>
    <w:p w:rsidR="00886AEA" w:rsidRPr="0037172D" w:rsidRDefault="00886AEA" w:rsidP="0037172D">
      <w:pPr>
        <w:pStyle w:val="a7"/>
        <w:numPr>
          <w:ilvl w:val="0"/>
          <w:numId w:val="4"/>
        </w:numPr>
        <w:spacing w:after="0" w:line="276" w:lineRule="auto"/>
        <w:jc w:val="both"/>
      </w:pPr>
      <w:r w:rsidRPr="0037172D">
        <w:t>Плошкин, В. В. Материаловедение : учебник для СПО / В. В. Плошкин. — 2-е изд., перераб. и доп. — М. : Издательство Юрайт, 2020. — 463 с. — Серия : Профессиональное образование. ISBN 978-5-9916-6370-0</w:t>
      </w:r>
    </w:p>
    <w:p w:rsidR="00886AEA" w:rsidRPr="0037172D" w:rsidRDefault="00886AEA" w:rsidP="0037172D">
      <w:pPr>
        <w:pStyle w:val="a7"/>
        <w:numPr>
          <w:ilvl w:val="0"/>
          <w:numId w:val="4"/>
        </w:numPr>
        <w:spacing w:line="276" w:lineRule="auto"/>
        <w:rPr>
          <w:color w:val="000000"/>
        </w:rPr>
      </w:pPr>
      <w:r w:rsidRPr="0037172D">
        <w:rPr>
          <w:color w:val="212121"/>
        </w:rPr>
        <w:t xml:space="preserve">Соколова Е.Н. Материаловедение. Лабораторный практикум. – М: Издательский центр «Академия», 2021, 128 стр. </w:t>
      </w:r>
      <w:r w:rsidRPr="0037172D">
        <w:rPr>
          <w:color w:val="000000"/>
        </w:rPr>
        <w:t>ISBN - 978-5-7695-8441-1</w:t>
      </w:r>
    </w:p>
    <w:p w:rsidR="00886AEA" w:rsidRPr="0037172D" w:rsidRDefault="00886AEA" w:rsidP="0037172D">
      <w:pPr>
        <w:pStyle w:val="a7"/>
        <w:numPr>
          <w:ilvl w:val="0"/>
          <w:numId w:val="4"/>
        </w:numPr>
        <w:spacing w:line="276" w:lineRule="auto"/>
        <w:rPr>
          <w:color w:val="000000"/>
        </w:rPr>
      </w:pPr>
      <w:r w:rsidRPr="0037172D">
        <w:rPr>
          <w:color w:val="000000"/>
        </w:rPr>
        <w:t xml:space="preserve">Гариффулин Ф.А. Лабораторный практикум. Учебное пособие – М.: ПРОФИЛЬ, 2020. 128 стр. </w:t>
      </w:r>
      <w:r w:rsidRPr="0037172D">
        <w:rPr>
          <w:bCs/>
          <w:color w:val="000000"/>
        </w:rPr>
        <w:t>ISBN – 598681-001-5</w:t>
      </w:r>
    </w:p>
    <w:p w:rsidR="00886AEA" w:rsidRPr="0037172D" w:rsidRDefault="00886AEA" w:rsidP="0037172D">
      <w:pPr>
        <w:spacing w:after="0"/>
        <w:jc w:val="both"/>
        <w:rPr>
          <w:rFonts w:ascii="Times New Roman" w:hAnsi="Times New Roman"/>
          <w:sz w:val="24"/>
          <w:szCs w:val="24"/>
        </w:rPr>
      </w:pPr>
      <w:r w:rsidRPr="0037172D">
        <w:rPr>
          <w:rFonts w:ascii="Times New Roman" w:hAnsi="Times New Roman"/>
          <w:b/>
          <w:sz w:val="24"/>
          <w:szCs w:val="24"/>
        </w:rPr>
        <w:t>3.2.2. Электронные издания</w:t>
      </w:r>
      <w:r w:rsidRPr="0037172D">
        <w:rPr>
          <w:rFonts w:ascii="Times New Roman" w:hAnsi="Times New Roman"/>
          <w:sz w:val="24"/>
          <w:szCs w:val="24"/>
        </w:rPr>
        <w:t xml:space="preserve"> (электронные ресурсы)</w:t>
      </w:r>
    </w:p>
    <w:p w:rsidR="00886AEA" w:rsidRPr="0037172D" w:rsidRDefault="00AA3AE0" w:rsidP="0037172D">
      <w:pPr>
        <w:shd w:val="clear" w:color="auto" w:fill="FFFFFF"/>
        <w:spacing w:after="0"/>
        <w:ind w:left="708"/>
        <w:rPr>
          <w:rFonts w:ascii="Times New Roman" w:hAnsi="Times New Roman"/>
          <w:color w:val="000000"/>
          <w:sz w:val="24"/>
          <w:szCs w:val="24"/>
        </w:rPr>
      </w:pPr>
      <w:hyperlink r:id="rId10" w:history="1">
        <w:r w:rsidR="00886AEA" w:rsidRPr="0037172D">
          <w:rPr>
            <w:rStyle w:val="a6"/>
            <w:rFonts w:ascii="Times New Roman" w:hAnsi="Times New Roman"/>
            <w:sz w:val="24"/>
            <w:szCs w:val="24"/>
          </w:rPr>
          <w:t>www.ural-metal.info</w:t>
        </w:r>
      </w:hyperlink>
      <w:r w:rsidR="00886AEA" w:rsidRPr="0037172D">
        <w:rPr>
          <w:rFonts w:ascii="Times New Roman" w:hAnsi="Times New Roman"/>
          <w:color w:val="000000"/>
          <w:sz w:val="24"/>
          <w:szCs w:val="24"/>
        </w:rPr>
        <w:t>Разделы: ГОСТы, Марки стали, Сталь и сплавы.</w:t>
      </w:r>
    </w:p>
    <w:p w:rsidR="00886AEA" w:rsidRPr="0037172D" w:rsidRDefault="00886AEA" w:rsidP="0037172D">
      <w:pPr>
        <w:spacing w:after="0"/>
        <w:jc w:val="both"/>
        <w:rPr>
          <w:rFonts w:ascii="Times New Roman" w:hAnsi="Times New Roman"/>
          <w:sz w:val="24"/>
          <w:szCs w:val="24"/>
        </w:rPr>
      </w:pPr>
    </w:p>
    <w:p w:rsidR="00886AEA" w:rsidRPr="0037172D" w:rsidRDefault="00886AEA" w:rsidP="0037172D">
      <w:pPr>
        <w:spacing w:after="0"/>
        <w:jc w:val="both"/>
        <w:rPr>
          <w:rFonts w:ascii="Times New Roman" w:hAnsi="Times New Roman"/>
          <w:sz w:val="24"/>
          <w:szCs w:val="24"/>
        </w:rPr>
      </w:pPr>
      <w:r w:rsidRPr="0037172D">
        <w:rPr>
          <w:rFonts w:ascii="Times New Roman" w:hAnsi="Times New Roman"/>
          <w:b/>
          <w:sz w:val="24"/>
          <w:szCs w:val="24"/>
        </w:rPr>
        <w:t>3.2.3. Дополнительные источники</w:t>
      </w:r>
    </w:p>
    <w:p w:rsidR="00886AEA" w:rsidRPr="0037172D" w:rsidRDefault="00886AEA" w:rsidP="0037172D">
      <w:pPr>
        <w:pStyle w:val="a7"/>
        <w:numPr>
          <w:ilvl w:val="0"/>
          <w:numId w:val="8"/>
        </w:numPr>
        <w:spacing w:after="0" w:line="276" w:lineRule="auto"/>
        <w:ind w:left="360"/>
        <w:jc w:val="both"/>
        <w:rPr>
          <w:bCs/>
        </w:rPr>
      </w:pPr>
      <w:r w:rsidRPr="0037172D">
        <w:t>Кириченко, Н.Б. Автомобильные эксплуатационные материалы: учебное пособие/ Н. Б. Кириченко. – М.: Издательский центр «Академия», 2020. – 208 с.</w:t>
      </w:r>
    </w:p>
    <w:p w:rsidR="007B3182" w:rsidRPr="0037172D" w:rsidRDefault="007B3182" w:rsidP="0037172D">
      <w:pPr>
        <w:pStyle w:val="a7"/>
        <w:widowControl w:val="0"/>
        <w:numPr>
          <w:ilvl w:val="0"/>
          <w:numId w:val="8"/>
        </w:numPr>
        <w:autoSpaceDE w:val="0"/>
        <w:autoSpaceDN w:val="0"/>
        <w:spacing w:after="0" w:line="276" w:lineRule="auto"/>
        <w:ind w:left="360"/>
        <w:rPr>
          <w:bCs/>
        </w:rPr>
      </w:pPr>
      <w:r w:rsidRPr="0037172D">
        <w:rPr>
          <w:bCs/>
        </w:rPr>
        <w:t>Гариффулин Ф.А. Лабораторный практикум. Учебное пособие – М.: ПРОФИЛЬ, 2020. 128 стр. ISBN – 598681-001-5</w:t>
      </w:r>
    </w:p>
    <w:p w:rsidR="007B3182" w:rsidRPr="0037172D" w:rsidRDefault="007B3182" w:rsidP="0037172D">
      <w:pPr>
        <w:spacing w:after="0"/>
        <w:jc w:val="both"/>
        <w:rPr>
          <w:rFonts w:ascii="Times New Roman" w:hAnsi="Times New Roman"/>
          <w:bCs/>
          <w:sz w:val="24"/>
          <w:szCs w:val="24"/>
        </w:rPr>
      </w:pPr>
    </w:p>
    <w:p w:rsidR="005417F0" w:rsidRPr="0037172D" w:rsidRDefault="005417F0" w:rsidP="0037172D">
      <w:pPr>
        <w:shd w:val="clear" w:color="auto" w:fill="FFFFFF"/>
        <w:spacing w:after="0"/>
        <w:rPr>
          <w:rFonts w:ascii="Times New Roman" w:hAnsi="Times New Roman"/>
          <w:b/>
          <w:sz w:val="24"/>
          <w:szCs w:val="24"/>
        </w:rPr>
      </w:pPr>
    </w:p>
    <w:p w:rsidR="00CF1B29" w:rsidRPr="0037172D" w:rsidRDefault="00CF1B29" w:rsidP="0037172D">
      <w:pPr>
        <w:shd w:val="clear" w:color="auto" w:fill="FFFFFF"/>
        <w:spacing w:after="0"/>
        <w:rPr>
          <w:rFonts w:ascii="Times New Roman" w:hAnsi="Times New Roman"/>
          <w:b/>
          <w:sz w:val="24"/>
          <w:szCs w:val="24"/>
        </w:rPr>
      </w:pPr>
      <w:r w:rsidRPr="0037172D">
        <w:rPr>
          <w:rFonts w:ascii="Times New Roman" w:hAnsi="Times New Roman"/>
          <w:b/>
          <w:sz w:val="24"/>
          <w:szCs w:val="24"/>
        </w:rPr>
        <w:t>4. КОНТРОЛЬ И ОЦЕНКА РЕЗУЛЬТАТОВ ОСВОЕНИЯ</w:t>
      </w:r>
      <w:r w:rsidR="00AF55DD">
        <w:rPr>
          <w:rFonts w:ascii="Times New Roman" w:hAnsi="Times New Roman"/>
          <w:b/>
          <w:sz w:val="24"/>
          <w:szCs w:val="24"/>
        </w:rPr>
        <w:t xml:space="preserve"> </w:t>
      </w:r>
      <w:r w:rsidRPr="0037172D">
        <w:rPr>
          <w:rFonts w:ascii="Times New Roman" w:hAnsi="Times New Roman"/>
          <w:b/>
          <w:sz w:val="24"/>
          <w:szCs w:val="24"/>
        </w:rPr>
        <w:t>УЧЕБНОЙ ДИСЦИПЛИНЫ</w:t>
      </w:r>
    </w:p>
    <w:p w:rsidR="00CF1B29" w:rsidRPr="0037172D" w:rsidRDefault="00CF1B29" w:rsidP="0037172D">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6"/>
        <w:gridCol w:w="3968"/>
        <w:gridCol w:w="2517"/>
      </w:tblGrid>
      <w:tr w:rsidR="00CF1B29" w:rsidRPr="0037172D" w:rsidTr="002327E1">
        <w:tc>
          <w:tcPr>
            <w:tcW w:w="1612" w:type="pct"/>
          </w:tcPr>
          <w:p w:rsidR="00CF1B29" w:rsidRPr="0037172D" w:rsidRDefault="00CF1B29" w:rsidP="00AA06F3">
            <w:pPr>
              <w:spacing w:after="0"/>
              <w:jc w:val="center"/>
              <w:rPr>
                <w:rFonts w:ascii="Times New Roman" w:hAnsi="Times New Roman"/>
                <w:b/>
                <w:bCs/>
                <w:sz w:val="24"/>
                <w:szCs w:val="24"/>
              </w:rPr>
            </w:pPr>
            <w:r w:rsidRPr="0037172D">
              <w:rPr>
                <w:rFonts w:ascii="Times New Roman" w:hAnsi="Times New Roman"/>
                <w:b/>
                <w:bCs/>
                <w:sz w:val="24"/>
                <w:szCs w:val="24"/>
              </w:rPr>
              <w:t>Результаты обучения</w:t>
            </w:r>
            <w:bookmarkStart w:id="1" w:name="_GoBack"/>
            <w:bookmarkEnd w:id="1"/>
          </w:p>
        </w:tc>
        <w:tc>
          <w:tcPr>
            <w:tcW w:w="2073" w:type="pct"/>
          </w:tcPr>
          <w:p w:rsidR="00CF1B29" w:rsidRPr="0037172D" w:rsidRDefault="00CF1B29" w:rsidP="0037172D">
            <w:pPr>
              <w:spacing w:after="0"/>
              <w:jc w:val="center"/>
              <w:rPr>
                <w:rFonts w:ascii="Times New Roman" w:hAnsi="Times New Roman"/>
                <w:b/>
                <w:bCs/>
                <w:sz w:val="24"/>
                <w:szCs w:val="24"/>
              </w:rPr>
            </w:pPr>
            <w:r w:rsidRPr="0037172D">
              <w:rPr>
                <w:rFonts w:ascii="Times New Roman" w:hAnsi="Times New Roman"/>
                <w:b/>
                <w:bCs/>
                <w:sz w:val="24"/>
                <w:szCs w:val="24"/>
              </w:rPr>
              <w:t>Критерии оценки</w:t>
            </w:r>
          </w:p>
        </w:tc>
        <w:tc>
          <w:tcPr>
            <w:tcW w:w="1315" w:type="pct"/>
          </w:tcPr>
          <w:p w:rsidR="00CF1B29" w:rsidRPr="0037172D" w:rsidRDefault="00CF1B29" w:rsidP="0037172D">
            <w:pPr>
              <w:spacing w:after="0"/>
              <w:jc w:val="center"/>
              <w:rPr>
                <w:rFonts w:ascii="Times New Roman" w:hAnsi="Times New Roman"/>
                <w:b/>
                <w:bCs/>
                <w:sz w:val="24"/>
                <w:szCs w:val="24"/>
              </w:rPr>
            </w:pPr>
            <w:r w:rsidRPr="0037172D">
              <w:rPr>
                <w:rFonts w:ascii="Times New Roman" w:hAnsi="Times New Roman"/>
                <w:b/>
                <w:bCs/>
                <w:sz w:val="24"/>
                <w:szCs w:val="24"/>
              </w:rPr>
              <w:t>Методы оценки</w:t>
            </w:r>
          </w:p>
        </w:tc>
      </w:tr>
      <w:tr w:rsidR="00CF1B29" w:rsidRPr="0037172D" w:rsidTr="002327E1">
        <w:tc>
          <w:tcPr>
            <w:tcW w:w="1612" w:type="pct"/>
            <w:tcBorders>
              <w:top w:val="single" w:sz="4" w:space="0" w:color="auto"/>
              <w:left w:val="single" w:sz="4" w:space="0" w:color="auto"/>
              <w:bottom w:val="single" w:sz="4" w:space="0" w:color="auto"/>
              <w:right w:val="single" w:sz="4" w:space="0" w:color="auto"/>
            </w:tcBorders>
          </w:tcPr>
          <w:p w:rsidR="00CF1B29" w:rsidRPr="0037172D" w:rsidRDefault="00CF1B29" w:rsidP="0037172D">
            <w:pPr>
              <w:spacing w:after="0"/>
              <w:rPr>
                <w:rFonts w:ascii="Times New Roman" w:hAnsi="Times New Roman"/>
                <w:bCs/>
                <w:i/>
                <w:sz w:val="24"/>
                <w:szCs w:val="24"/>
              </w:rPr>
            </w:pPr>
            <w:r w:rsidRPr="0037172D">
              <w:rPr>
                <w:rFonts w:ascii="Times New Roman" w:hAnsi="Times New Roman"/>
                <w:bCs/>
                <w:i/>
                <w:sz w:val="24"/>
                <w:szCs w:val="24"/>
              </w:rPr>
              <w:t xml:space="preserve">Перечень </w:t>
            </w:r>
            <w:r w:rsidRPr="0037172D">
              <w:rPr>
                <w:rFonts w:ascii="Times New Roman" w:hAnsi="Times New Roman"/>
                <w:b/>
                <w:bCs/>
                <w:i/>
                <w:sz w:val="24"/>
                <w:szCs w:val="24"/>
              </w:rPr>
              <w:t>знаний,</w:t>
            </w:r>
            <w:r w:rsidRPr="0037172D">
              <w:rPr>
                <w:rFonts w:ascii="Times New Roman" w:hAnsi="Times New Roman"/>
                <w:bCs/>
                <w:i/>
                <w:sz w:val="24"/>
                <w:szCs w:val="24"/>
              </w:rPr>
              <w:t xml:space="preserve"> осваиваемых</w:t>
            </w:r>
            <w:r w:rsidRPr="0037172D">
              <w:rPr>
                <w:rFonts w:ascii="Times New Roman" w:hAnsi="Times New Roman"/>
                <w:bCs/>
                <w:i/>
                <w:sz w:val="24"/>
                <w:szCs w:val="24"/>
              </w:rPr>
              <w:br/>
              <w:t>в рамках дисциплины:</w:t>
            </w:r>
          </w:p>
          <w:p w:rsidR="007B3182" w:rsidRPr="0037172D" w:rsidRDefault="007B3182" w:rsidP="0037172D">
            <w:pPr>
              <w:spacing w:after="0"/>
              <w:rPr>
                <w:rFonts w:ascii="Times New Roman" w:hAnsi="Times New Roman"/>
                <w:bCs/>
                <w:i/>
                <w:sz w:val="24"/>
                <w:szCs w:val="24"/>
              </w:rPr>
            </w:pPr>
          </w:p>
          <w:p w:rsidR="00CF1B29" w:rsidRPr="0037172D" w:rsidRDefault="00CF1B29" w:rsidP="0037172D">
            <w:pPr>
              <w:spacing w:after="0"/>
              <w:rPr>
                <w:rFonts w:ascii="Times New Roman" w:hAnsi="Times New Roman"/>
                <w:bCs/>
                <w:sz w:val="24"/>
                <w:szCs w:val="24"/>
              </w:rPr>
            </w:pPr>
            <w:r w:rsidRPr="0037172D">
              <w:rPr>
                <w:rFonts w:ascii="Times New Roman" w:hAnsi="Times New Roman"/>
                <w:bCs/>
                <w:sz w:val="24"/>
                <w:szCs w:val="24"/>
              </w:rPr>
              <w:t xml:space="preserve">– основные свойства, </w:t>
            </w:r>
            <w:r w:rsidR="007B3182" w:rsidRPr="0037172D">
              <w:rPr>
                <w:rFonts w:ascii="Times New Roman" w:hAnsi="Times New Roman"/>
                <w:bCs/>
                <w:sz w:val="24"/>
                <w:szCs w:val="24"/>
              </w:rPr>
              <w:t>классификацию,</w:t>
            </w:r>
            <w:r w:rsidRPr="0037172D">
              <w:rPr>
                <w:rFonts w:ascii="Times New Roman" w:hAnsi="Times New Roman"/>
                <w:bCs/>
                <w:sz w:val="24"/>
                <w:szCs w:val="24"/>
              </w:rPr>
              <w:t xml:space="preserve"> характеристики обрабатываемых материалов</w:t>
            </w:r>
            <w:r w:rsidR="002327E1" w:rsidRPr="0037172D">
              <w:rPr>
                <w:rFonts w:ascii="Times New Roman" w:hAnsi="Times New Roman"/>
                <w:bCs/>
                <w:sz w:val="24"/>
                <w:szCs w:val="24"/>
              </w:rPr>
              <w:t>;</w:t>
            </w:r>
          </w:p>
          <w:p w:rsidR="002327E1" w:rsidRPr="0037172D" w:rsidRDefault="002327E1" w:rsidP="0037172D">
            <w:pPr>
              <w:spacing w:before="15" w:after="0"/>
              <w:rPr>
                <w:rFonts w:ascii="Times New Roman" w:hAnsi="Times New Roman"/>
                <w:sz w:val="24"/>
                <w:szCs w:val="24"/>
              </w:rPr>
            </w:pPr>
            <w:r w:rsidRPr="0037172D">
              <w:rPr>
                <w:rFonts w:ascii="Times New Roman" w:hAnsi="Times New Roman"/>
                <w:bCs/>
                <w:sz w:val="24"/>
                <w:szCs w:val="24"/>
              </w:rPr>
              <w:t>-</w:t>
            </w:r>
            <w:r w:rsidRPr="0037172D">
              <w:rPr>
                <w:rFonts w:ascii="Times New Roman" w:hAnsi="Times New Roman"/>
                <w:sz w:val="24"/>
                <w:szCs w:val="24"/>
              </w:rPr>
              <w:t>меры безопасности при выполнении работ;</w:t>
            </w:r>
          </w:p>
          <w:p w:rsidR="002327E1" w:rsidRPr="0037172D" w:rsidRDefault="002327E1" w:rsidP="0037172D">
            <w:pPr>
              <w:spacing w:after="0"/>
              <w:rPr>
                <w:rFonts w:ascii="Times New Roman" w:hAnsi="Times New Roman"/>
                <w:bCs/>
                <w:sz w:val="24"/>
                <w:szCs w:val="24"/>
              </w:rPr>
            </w:pPr>
          </w:p>
        </w:tc>
        <w:tc>
          <w:tcPr>
            <w:tcW w:w="2073" w:type="pct"/>
            <w:tcBorders>
              <w:top w:val="single" w:sz="4" w:space="0" w:color="auto"/>
              <w:left w:val="single" w:sz="4" w:space="0" w:color="auto"/>
              <w:bottom w:val="single" w:sz="4" w:space="0" w:color="auto"/>
              <w:right w:val="single" w:sz="4" w:space="0" w:color="auto"/>
            </w:tcBorders>
          </w:tcPr>
          <w:p w:rsidR="006378FD" w:rsidRPr="0037172D" w:rsidRDefault="006378FD" w:rsidP="0037172D">
            <w:pPr>
              <w:spacing w:after="0"/>
              <w:rPr>
                <w:rFonts w:ascii="Times New Roman" w:hAnsi="Times New Roman"/>
                <w:bCs/>
                <w:sz w:val="24"/>
                <w:szCs w:val="24"/>
              </w:rPr>
            </w:pPr>
          </w:p>
          <w:p w:rsidR="00CF1B29" w:rsidRPr="0037172D" w:rsidRDefault="00CF1B29" w:rsidP="0037172D">
            <w:pPr>
              <w:spacing w:after="0"/>
              <w:rPr>
                <w:rFonts w:ascii="Times New Roman" w:hAnsi="Times New Roman"/>
                <w:bCs/>
                <w:sz w:val="24"/>
                <w:szCs w:val="24"/>
              </w:rPr>
            </w:pPr>
            <w:r w:rsidRPr="0037172D">
              <w:rPr>
                <w:rFonts w:ascii="Times New Roman" w:hAnsi="Times New Roman"/>
                <w:bCs/>
                <w:sz w:val="24"/>
                <w:szCs w:val="24"/>
              </w:rPr>
              <w:t xml:space="preserve">– </w:t>
            </w:r>
            <w:r w:rsidR="002327E1" w:rsidRPr="0037172D">
              <w:rPr>
                <w:rFonts w:ascii="Times New Roman" w:hAnsi="Times New Roman"/>
                <w:bCs/>
                <w:sz w:val="24"/>
                <w:szCs w:val="24"/>
              </w:rPr>
              <w:t xml:space="preserve">правильно </w:t>
            </w:r>
            <w:r w:rsidRPr="0037172D">
              <w:rPr>
                <w:rFonts w:ascii="Times New Roman" w:hAnsi="Times New Roman"/>
                <w:bCs/>
                <w:sz w:val="24"/>
                <w:szCs w:val="24"/>
              </w:rPr>
              <w:t>характеризует о</w:t>
            </w:r>
            <w:r w:rsidR="002327E1" w:rsidRPr="0037172D">
              <w:rPr>
                <w:rFonts w:ascii="Times New Roman" w:hAnsi="Times New Roman"/>
                <w:bCs/>
                <w:sz w:val="24"/>
                <w:szCs w:val="24"/>
              </w:rPr>
              <w:t xml:space="preserve">сновные свойства, классификацию и </w:t>
            </w:r>
            <w:r w:rsidRPr="0037172D">
              <w:rPr>
                <w:rFonts w:ascii="Times New Roman" w:hAnsi="Times New Roman"/>
                <w:bCs/>
                <w:sz w:val="24"/>
                <w:szCs w:val="24"/>
              </w:rPr>
              <w:t xml:space="preserve"> характери</w:t>
            </w:r>
            <w:r w:rsidR="002327E1" w:rsidRPr="0037172D">
              <w:rPr>
                <w:rFonts w:ascii="Times New Roman" w:hAnsi="Times New Roman"/>
                <w:bCs/>
                <w:sz w:val="24"/>
                <w:szCs w:val="24"/>
              </w:rPr>
              <w:t>стики обрабатываемых материалов;</w:t>
            </w:r>
          </w:p>
          <w:p w:rsidR="00CF1B29" w:rsidRPr="0037172D" w:rsidRDefault="00CF1B29" w:rsidP="0037172D">
            <w:pPr>
              <w:spacing w:after="0"/>
              <w:rPr>
                <w:rFonts w:ascii="Times New Roman" w:hAnsi="Times New Roman"/>
                <w:bCs/>
                <w:sz w:val="24"/>
                <w:szCs w:val="24"/>
              </w:rPr>
            </w:pPr>
            <w:r w:rsidRPr="0037172D">
              <w:rPr>
                <w:rFonts w:ascii="Times New Roman" w:hAnsi="Times New Roman"/>
                <w:bCs/>
                <w:sz w:val="24"/>
                <w:szCs w:val="24"/>
              </w:rPr>
              <w:t>– знает правила применения охлаждающих и смазывающих материалов;</w:t>
            </w:r>
          </w:p>
          <w:p w:rsidR="00CF1B29" w:rsidRPr="0037172D" w:rsidRDefault="00CF1B29" w:rsidP="0037172D">
            <w:pPr>
              <w:spacing w:after="0"/>
              <w:rPr>
                <w:rFonts w:ascii="Times New Roman" w:hAnsi="Times New Roman"/>
                <w:bCs/>
                <w:sz w:val="24"/>
                <w:szCs w:val="24"/>
              </w:rPr>
            </w:pPr>
            <w:r w:rsidRPr="0037172D">
              <w:rPr>
                <w:rFonts w:ascii="Times New Roman" w:hAnsi="Times New Roman"/>
                <w:bCs/>
                <w:sz w:val="24"/>
                <w:szCs w:val="24"/>
              </w:rPr>
              <w:t xml:space="preserve">– владеет основными сведениями о неметаллических, прокладочных, уплотнительных и электротехнических материалах, </w:t>
            </w:r>
            <w:r w:rsidR="006378FD" w:rsidRPr="0037172D">
              <w:rPr>
                <w:rFonts w:ascii="Times New Roman" w:hAnsi="Times New Roman"/>
                <w:bCs/>
                <w:sz w:val="24"/>
                <w:szCs w:val="24"/>
              </w:rPr>
              <w:t xml:space="preserve"> их классификацию;</w:t>
            </w:r>
          </w:p>
          <w:p w:rsidR="006378FD" w:rsidRPr="0037172D" w:rsidRDefault="006378FD" w:rsidP="0037172D">
            <w:pPr>
              <w:spacing w:before="15" w:after="0"/>
              <w:rPr>
                <w:rFonts w:ascii="Times New Roman" w:hAnsi="Times New Roman"/>
                <w:bCs/>
                <w:sz w:val="24"/>
                <w:szCs w:val="24"/>
              </w:rPr>
            </w:pPr>
            <w:r w:rsidRPr="0037172D">
              <w:rPr>
                <w:rFonts w:ascii="Times New Roman" w:hAnsi="Times New Roman"/>
                <w:bCs/>
                <w:sz w:val="24"/>
                <w:szCs w:val="24"/>
              </w:rPr>
              <w:t>- знает</w:t>
            </w:r>
            <w:r w:rsidRPr="0037172D">
              <w:rPr>
                <w:rFonts w:ascii="Times New Roman" w:hAnsi="Times New Roman"/>
                <w:sz w:val="24"/>
                <w:szCs w:val="24"/>
              </w:rPr>
              <w:t xml:space="preserve"> меры безопасности при выполнении работ;</w:t>
            </w:r>
          </w:p>
        </w:tc>
        <w:tc>
          <w:tcPr>
            <w:tcW w:w="1315" w:type="pct"/>
            <w:tcBorders>
              <w:top w:val="single" w:sz="4" w:space="0" w:color="auto"/>
              <w:left w:val="single" w:sz="4" w:space="0" w:color="auto"/>
              <w:bottom w:val="single" w:sz="4" w:space="0" w:color="auto"/>
              <w:right w:val="single" w:sz="4" w:space="0" w:color="auto"/>
            </w:tcBorders>
          </w:tcPr>
          <w:p w:rsidR="00CF1B29" w:rsidRPr="0037172D" w:rsidRDefault="00CF1B29" w:rsidP="0037172D">
            <w:pPr>
              <w:spacing w:after="0"/>
              <w:rPr>
                <w:rFonts w:ascii="Times New Roman" w:hAnsi="Times New Roman"/>
                <w:bCs/>
                <w:sz w:val="24"/>
                <w:szCs w:val="24"/>
              </w:rPr>
            </w:pPr>
          </w:p>
          <w:p w:rsidR="007B3182" w:rsidRPr="0037172D" w:rsidRDefault="008964B4" w:rsidP="0037172D">
            <w:pPr>
              <w:spacing w:after="0"/>
              <w:rPr>
                <w:rFonts w:ascii="Times New Roman" w:hAnsi="Times New Roman"/>
                <w:color w:val="000000"/>
                <w:spacing w:val="-2"/>
                <w:sz w:val="24"/>
                <w:szCs w:val="24"/>
              </w:rPr>
            </w:pPr>
            <w:r w:rsidRPr="0037172D">
              <w:rPr>
                <w:rFonts w:ascii="Times New Roman" w:hAnsi="Times New Roman"/>
                <w:color w:val="000000"/>
                <w:spacing w:val="-2"/>
                <w:sz w:val="24"/>
                <w:szCs w:val="24"/>
              </w:rPr>
              <w:t xml:space="preserve">устный опрос, тестовый контроль, </w:t>
            </w:r>
          </w:p>
          <w:p w:rsidR="007B3182" w:rsidRPr="0037172D" w:rsidRDefault="007B3182" w:rsidP="0037172D">
            <w:pPr>
              <w:spacing w:after="0"/>
              <w:rPr>
                <w:rFonts w:ascii="Times New Roman" w:hAnsi="Times New Roman"/>
                <w:bCs/>
                <w:sz w:val="24"/>
                <w:szCs w:val="24"/>
              </w:rPr>
            </w:pPr>
            <w:r w:rsidRPr="0037172D">
              <w:rPr>
                <w:rFonts w:ascii="Times New Roman" w:hAnsi="Times New Roman"/>
                <w:bCs/>
                <w:sz w:val="24"/>
                <w:szCs w:val="24"/>
              </w:rPr>
              <w:t>дифференцированный зачет</w:t>
            </w:r>
          </w:p>
        </w:tc>
      </w:tr>
      <w:tr w:rsidR="00CF1B29" w:rsidRPr="0037172D" w:rsidTr="002327E1">
        <w:tc>
          <w:tcPr>
            <w:tcW w:w="1612" w:type="pct"/>
          </w:tcPr>
          <w:p w:rsidR="00CF1B29" w:rsidRPr="0037172D" w:rsidRDefault="00CF1B29" w:rsidP="0037172D">
            <w:pPr>
              <w:autoSpaceDE w:val="0"/>
              <w:autoSpaceDN w:val="0"/>
              <w:adjustRightInd w:val="0"/>
              <w:spacing w:after="0"/>
              <w:rPr>
                <w:rFonts w:ascii="Times New Roman" w:hAnsi="Times New Roman"/>
                <w:i/>
                <w:sz w:val="24"/>
                <w:szCs w:val="24"/>
              </w:rPr>
            </w:pPr>
            <w:r w:rsidRPr="0037172D">
              <w:rPr>
                <w:rFonts w:ascii="Times New Roman" w:hAnsi="Times New Roman"/>
                <w:i/>
                <w:sz w:val="24"/>
                <w:szCs w:val="24"/>
              </w:rPr>
              <w:t xml:space="preserve">Перечень </w:t>
            </w:r>
            <w:r w:rsidRPr="0037172D">
              <w:rPr>
                <w:rFonts w:ascii="Times New Roman" w:hAnsi="Times New Roman"/>
                <w:b/>
                <w:i/>
                <w:sz w:val="24"/>
                <w:szCs w:val="24"/>
              </w:rPr>
              <w:t>умений,</w:t>
            </w:r>
            <w:r w:rsidRPr="0037172D">
              <w:rPr>
                <w:rFonts w:ascii="Times New Roman" w:hAnsi="Times New Roman"/>
                <w:i/>
                <w:sz w:val="24"/>
                <w:szCs w:val="24"/>
              </w:rPr>
              <w:t xml:space="preserve"> осваиваемых </w:t>
            </w:r>
            <w:r w:rsidRPr="0037172D">
              <w:rPr>
                <w:rFonts w:ascii="Times New Roman" w:hAnsi="Times New Roman"/>
                <w:i/>
                <w:sz w:val="24"/>
                <w:szCs w:val="24"/>
              </w:rPr>
              <w:br/>
              <w:t>в рамках дисциплины:</w:t>
            </w:r>
          </w:p>
          <w:p w:rsidR="007B3182" w:rsidRPr="0037172D" w:rsidRDefault="007B3182" w:rsidP="0037172D">
            <w:pPr>
              <w:autoSpaceDE w:val="0"/>
              <w:autoSpaceDN w:val="0"/>
              <w:adjustRightInd w:val="0"/>
              <w:spacing w:after="0"/>
              <w:rPr>
                <w:rFonts w:ascii="Times New Roman" w:hAnsi="Times New Roman"/>
                <w:i/>
                <w:sz w:val="24"/>
                <w:szCs w:val="24"/>
              </w:rPr>
            </w:pPr>
          </w:p>
          <w:p w:rsidR="007B3182" w:rsidRPr="0037172D" w:rsidRDefault="00CF1B29" w:rsidP="0037172D">
            <w:pPr>
              <w:autoSpaceDE w:val="0"/>
              <w:autoSpaceDN w:val="0"/>
              <w:adjustRightInd w:val="0"/>
              <w:spacing w:after="0"/>
              <w:rPr>
                <w:rFonts w:ascii="Times New Roman" w:hAnsi="Times New Roman"/>
                <w:sz w:val="24"/>
                <w:szCs w:val="24"/>
              </w:rPr>
            </w:pPr>
            <w:r w:rsidRPr="0037172D">
              <w:rPr>
                <w:rFonts w:ascii="Times New Roman" w:hAnsi="Times New Roman"/>
                <w:sz w:val="24"/>
                <w:szCs w:val="24"/>
              </w:rPr>
              <w:t>– определять свойства материалов;</w:t>
            </w:r>
          </w:p>
          <w:p w:rsidR="00CF1B29" w:rsidRDefault="00CF1B29" w:rsidP="0037172D">
            <w:pPr>
              <w:autoSpaceDE w:val="0"/>
              <w:autoSpaceDN w:val="0"/>
              <w:adjustRightInd w:val="0"/>
              <w:spacing w:after="0"/>
              <w:rPr>
                <w:rFonts w:ascii="Times New Roman" w:hAnsi="Times New Roman"/>
                <w:sz w:val="24"/>
                <w:szCs w:val="24"/>
              </w:rPr>
            </w:pPr>
            <w:r w:rsidRPr="0037172D">
              <w:rPr>
                <w:rFonts w:ascii="Times New Roman" w:hAnsi="Times New Roman"/>
                <w:sz w:val="24"/>
                <w:szCs w:val="24"/>
              </w:rPr>
              <w:t xml:space="preserve"> </w:t>
            </w:r>
            <w:r w:rsidRPr="00AF55DD">
              <w:rPr>
                <w:rFonts w:ascii="Times New Roman" w:hAnsi="Times New Roman"/>
                <w:sz w:val="24"/>
                <w:szCs w:val="24"/>
              </w:rPr>
              <w:t>применять методы обработки материалов</w:t>
            </w:r>
          </w:p>
          <w:p w:rsidR="00AF55DD" w:rsidRPr="00AF55DD" w:rsidRDefault="00AF55DD" w:rsidP="0037172D">
            <w:pPr>
              <w:autoSpaceDE w:val="0"/>
              <w:autoSpaceDN w:val="0"/>
              <w:adjustRightInd w:val="0"/>
              <w:spacing w:after="0"/>
              <w:rPr>
                <w:rFonts w:ascii="Times New Roman" w:hAnsi="Times New Roman"/>
                <w:bCs/>
                <w:i/>
                <w:sz w:val="24"/>
                <w:szCs w:val="24"/>
              </w:rPr>
            </w:pPr>
            <w:r w:rsidRPr="00AF55DD">
              <w:rPr>
                <w:rFonts w:ascii="Times New Roman" w:hAnsi="Times New Roman"/>
                <w:sz w:val="24"/>
                <w:szCs w:val="24"/>
              </w:rPr>
              <w:t>- читать техническую документацию</w:t>
            </w:r>
          </w:p>
        </w:tc>
        <w:tc>
          <w:tcPr>
            <w:tcW w:w="2073" w:type="pct"/>
          </w:tcPr>
          <w:p w:rsidR="006378FD" w:rsidRPr="0037172D" w:rsidRDefault="006378FD" w:rsidP="0037172D">
            <w:pPr>
              <w:spacing w:after="0"/>
              <w:rPr>
                <w:rFonts w:ascii="Times New Roman" w:hAnsi="Times New Roman"/>
                <w:sz w:val="24"/>
                <w:szCs w:val="24"/>
              </w:rPr>
            </w:pPr>
          </w:p>
          <w:p w:rsidR="00CF1B29" w:rsidRPr="0037172D" w:rsidRDefault="00CF1B29" w:rsidP="0037172D">
            <w:pPr>
              <w:spacing w:after="0"/>
              <w:rPr>
                <w:rFonts w:ascii="Times New Roman" w:hAnsi="Times New Roman"/>
                <w:sz w:val="24"/>
                <w:szCs w:val="24"/>
              </w:rPr>
            </w:pPr>
            <w:r w:rsidRPr="0037172D">
              <w:rPr>
                <w:rFonts w:ascii="Times New Roman" w:hAnsi="Times New Roman"/>
                <w:sz w:val="24"/>
                <w:szCs w:val="24"/>
              </w:rPr>
              <w:t>– определяет свойства материалов;</w:t>
            </w:r>
          </w:p>
          <w:p w:rsidR="00CF1B29" w:rsidRPr="0037172D" w:rsidRDefault="00CF1B29" w:rsidP="0037172D">
            <w:pPr>
              <w:spacing w:after="0"/>
              <w:rPr>
                <w:rFonts w:ascii="Times New Roman" w:hAnsi="Times New Roman"/>
                <w:sz w:val="24"/>
                <w:szCs w:val="24"/>
              </w:rPr>
            </w:pPr>
            <w:r w:rsidRPr="0037172D">
              <w:rPr>
                <w:rFonts w:ascii="Times New Roman" w:hAnsi="Times New Roman"/>
                <w:sz w:val="24"/>
                <w:szCs w:val="24"/>
              </w:rPr>
              <w:t>– применяет методы обработки материалов;</w:t>
            </w:r>
          </w:p>
          <w:p w:rsidR="00CF1B29" w:rsidRPr="0037172D" w:rsidRDefault="00CF1B29" w:rsidP="0037172D">
            <w:pPr>
              <w:spacing w:after="0"/>
              <w:rPr>
                <w:rFonts w:ascii="Times New Roman" w:hAnsi="Times New Roman"/>
                <w:bCs/>
                <w:i/>
                <w:sz w:val="24"/>
                <w:szCs w:val="24"/>
              </w:rPr>
            </w:pPr>
            <w:r w:rsidRPr="0037172D">
              <w:rPr>
                <w:rFonts w:ascii="Times New Roman" w:hAnsi="Times New Roman"/>
                <w:sz w:val="24"/>
                <w:szCs w:val="24"/>
              </w:rPr>
              <w:t>– выбирает материалы для осуществления профессиональной деятельности</w:t>
            </w:r>
          </w:p>
        </w:tc>
        <w:tc>
          <w:tcPr>
            <w:tcW w:w="1315" w:type="pct"/>
          </w:tcPr>
          <w:p w:rsidR="00CF1B29" w:rsidRPr="0037172D" w:rsidRDefault="00CF1B29" w:rsidP="0037172D">
            <w:pPr>
              <w:spacing w:after="0"/>
              <w:rPr>
                <w:rFonts w:ascii="Times New Roman" w:hAnsi="Times New Roman"/>
                <w:bCs/>
                <w:i/>
                <w:sz w:val="24"/>
                <w:szCs w:val="24"/>
              </w:rPr>
            </w:pPr>
          </w:p>
          <w:p w:rsidR="008964B4" w:rsidRPr="0037172D" w:rsidRDefault="008964B4" w:rsidP="0037172D">
            <w:pPr>
              <w:spacing w:after="0"/>
              <w:rPr>
                <w:rFonts w:ascii="Times New Roman" w:hAnsi="Times New Roman"/>
                <w:spacing w:val="-2"/>
                <w:sz w:val="24"/>
                <w:szCs w:val="24"/>
              </w:rPr>
            </w:pPr>
            <w:r w:rsidRPr="0037172D">
              <w:rPr>
                <w:rFonts w:ascii="Times New Roman" w:hAnsi="Times New Roman"/>
                <w:spacing w:val="-2"/>
                <w:sz w:val="24"/>
                <w:szCs w:val="24"/>
              </w:rPr>
              <w:t>лабораторные и практические работы</w:t>
            </w:r>
            <w:r w:rsidR="007B3182" w:rsidRPr="0037172D">
              <w:rPr>
                <w:rFonts w:ascii="Times New Roman" w:hAnsi="Times New Roman"/>
                <w:spacing w:val="-2"/>
                <w:sz w:val="24"/>
                <w:szCs w:val="24"/>
              </w:rPr>
              <w:t>,</w:t>
            </w:r>
          </w:p>
          <w:p w:rsidR="007B3182" w:rsidRPr="0037172D" w:rsidRDefault="007B3182" w:rsidP="0037172D">
            <w:pPr>
              <w:spacing w:after="0"/>
              <w:rPr>
                <w:rFonts w:ascii="Times New Roman" w:hAnsi="Times New Roman"/>
                <w:bCs/>
                <w:i/>
                <w:sz w:val="24"/>
                <w:szCs w:val="24"/>
              </w:rPr>
            </w:pPr>
            <w:r w:rsidRPr="0037172D">
              <w:rPr>
                <w:rFonts w:ascii="Times New Roman" w:hAnsi="Times New Roman"/>
                <w:bCs/>
                <w:sz w:val="24"/>
                <w:szCs w:val="24"/>
              </w:rPr>
              <w:t>дифференцированный зачет</w:t>
            </w:r>
          </w:p>
        </w:tc>
      </w:tr>
    </w:tbl>
    <w:p w:rsidR="00CF1B29" w:rsidRPr="0037172D" w:rsidRDefault="00CF1B29" w:rsidP="0037172D">
      <w:pPr>
        <w:spacing w:after="0"/>
        <w:jc w:val="both"/>
        <w:rPr>
          <w:rFonts w:ascii="Times New Roman" w:hAnsi="Times New Roman"/>
          <w:b/>
          <w:sz w:val="24"/>
          <w:szCs w:val="24"/>
        </w:rPr>
      </w:pPr>
    </w:p>
    <w:p w:rsidR="00CF1B29" w:rsidRPr="0037172D" w:rsidRDefault="00CF1B29" w:rsidP="0037172D">
      <w:pPr>
        <w:spacing w:after="0"/>
        <w:jc w:val="both"/>
        <w:rPr>
          <w:rFonts w:ascii="Times New Roman" w:hAnsi="Times New Roman"/>
          <w:b/>
          <w:sz w:val="24"/>
          <w:szCs w:val="24"/>
        </w:rPr>
      </w:pPr>
    </w:p>
    <w:p w:rsidR="00CF1B29" w:rsidRPr="0037172D" w:rsidRDefault="00CF1B29" w:rsidP="0037172D">
      <w:pPr>
        <w:spacing w:after="0"/>
        <w:jc w:val="both"/>
        <w:rPr>
          <w:rFonts w:ascii="Times New Roman" w:hAnsi="Times New Roman"/>
          <w:b/>
          <w:sz w:val="24"/>
          <w:szCs w:val="24"/>
        </w:rPr>
      </w:pPr>
    </w:p>
    <w:p w:rsidR="00CF1B29" w:rsidRPr="0037172D" w:rsidRDefault="00CF1B29" w:rsidP="0037172D">
      <w:pPr>
        <w:jc w:val="both"/>
        <w:rPr>
          <w:rFonts w:ascii="Times New Roman" w:hAnsi="Times New Roman"/>
          <w:bCs/>
          <w:sz w:val="24"/>
          <w:szCs w:val="24"/>
        </w:rPr>
      </w:pPr>
    </w:p>
    <w:p w:rsidR="00CF1B29" w:rsidRPr="0037172D" w:rsidRDefault="00CF1B29" w:rsidP="0037172D">
      <w:pPr>
        <w:jc w:val="both"/>
        <w:rPr>
          <w:rFonts w:ascii="Times New Roman" w:hAnsi="Times New Roman"/>
          <w:bCs/>
          <w:sz w:val="24"/>
          <w:szCs w:val="24"/>
        </w:rPr>
      </w:pPr>
    </w:p>
    <w:p w:rsidR="00CF1B29" w:rsidRPr="0037172D" w:rsidRDefault="00CF1B29" w:rsidP="0037172D">
      <w:pPr>
        <w:jc w:val="both"/>
        <w:rPr>
          <w:rFonts w:ascii="Times New Roman" w:hAnsi="Times New Roman"/>
          <w:bCs/>
          <w:sz w:val="24"/>
          <w:szCs w:val="24"/>
        </w:rPr>
      </w:pPr>
    </w:p>
    <w:sectPr w:rsidR="00CF1B29" w:rsidRPr="0037172D" w:rsidSect="00FB1E4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CFD" w:rsidRDefault="003C7CFD" w:rsidP="00CF1B29">
      <w:pPr>
        <w:spacing w:after="0" w:line="240" w:lineRule="auto"/>
      </w:pPr>
      <w:r>
        <w:separator/>
      </w:r>
    </w:p>
  </w:endnote>
  <w:endnote w:type="continuationSeparator" w:id="1">
    <w:p w:rsidR="003C7CFD" w:rsidRDefault="003C7CFD" w:rsidP="00CF1B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CFD" w:rsidRDefault="003C7CFD" w:rsidP="00CF1B29">
      <w:pPr>
        <w:spacing w:after="0" w:line="240" w:lineRule="auto"/>
      </w:pPr>
      <w:r>
        <w:separator/>
      </w:r>
    </w:p>
  </w:footnote>
  <w:footnote w:type="continuationSeparator" w:id="1">
    <w:p w:rsidR="003C7CFD" w:rsidRDefault="003C7CFD" w:rsidP="00CF1B29">
      <w:pPr>
        <w:spacing w:after="0" w:line="240" w:lineRule="auto"/>
      </w:pPr>
      <w:r>
        <w:continuationSeparator/>
      </w:r>
    </w:p>
  </w:footnote>
  <w:footnote w:id="2">
    <w:p w:rsidR="003C7CFD" w:rsidRDefault="003C7CFD" w:rsidP="003C7CFD">
      <w:pPr>
        <w:pStyle w:val="a3"/>
        <w:rPr>
          <w:lang w:val="ru-RU"/>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76219"/>
      <w:docPartObj>
        <w:docPartGallery w:val="Page Numbers (Top of Page)"/>
        <w:docPartUnique/>
      </w:docPartObj>
    </w:sdtPr>
    <w:sdtContent>
      <w:p w:rsidR="003C7CFD" w:rsidRDefault="00AA3AE0">
        <w:pPr>
          <w:pStyle w:val="af"/>
          <w:jc w:val="center"/>
        </w:pPr>
        <w:r>
          <w:fldChar w:fldCharType="begin"/>
        </w:r>
        <w:r w:rsidR="003C7CFD">
          <w:instrText xml:space="preserve"> PAGE   \* MERGEFORMAT </w:instrText>
        </w:r>
        <w:r>
          <w:fldChar w:fldCharType="separate"/>
        </w:r>
        <w:r w:rsidR="00D468B1">
          <w:rPr>
            <w:noProof/>
          </w:rPr>
          <w:t>1</w:t>
        </w:r>
        <w:r>
          <w:rPr>
            <w:noProof/>
          </w:rPr>
          <w:fldChar w:fldCharType="end"/>
        </w:r>
      </w:p>
    </w:sdtContent>
  </w:sdt>
  <w:p w:rsidR="003C7CFD" w:rsidRDefault="003C7CFD">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612FE"/>
    <w:multiLevelType w:val="hybridMultilevel"/>
    <w:tmpl w:val="0BF288EA"/>
    <w:lvl w:ilvl="0" w:tplc="8794A562">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E019E7"/>
    <w:multiLevelType w:val="hybridMultilevel"/>
    <w:tmpl w:val="EE8E6830"/>
    <w:lvl w:ilvl="0" w:tplc="8794A562">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A519BE"/>
    <w:multiLevelType w:val="hybridMultilevel"/>
    <w:tmpl w:val="652226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232A06"/>
    <w:multiLevelType w:val="hybridMultilevel"/>
    <w:tmpl w:val="C13C8F48"/>
    <w:lvl w:ilvl="0" w:tplc="957C1BD2">
      <w:start w:val="1"/>
      <w:numFmt w:val="decimal"/>
      <w:lvlText w:val="%1."/>
      <w:lvlJc w:val="left"/>
      <w:pPr>
        <w:ind w:left="468" w:hanging="360"/>
      </w:pPr>
      <w:rPr>
        <w:rFonts w:hint="default"/>
        <w:b/>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
    <w:nsid w:val="2B9A67C7"/>
    <w:multiLevelType w:val="hybridMultilevel"/>
    <w:tmpl w:val="1278E944"/>
    <w:lvl w:ilvl="0" w:tplc="8794A562">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AF753E"/>
    <w:multiLevelType w:val="hybridMultilevel"/>
    <w:tmpl w:val="42121B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38A72B8"/>
    <w:multiLevelType w:val="hybridMultilevel"/>
    <w:tmpl w:val="9C40B4AC"/>
    <w:lvl w:ilvl="0" w:tplc="8794A562">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3B35D9"/>
    <w:multiLevelType w:val="hybridMultilevel"/>
    <w:tmpl w:val="62B42BEC"/>
    <w:lvl w:ilvl="0" w:tplc="66A06CC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39B17F7B"/>
    <w:multiLevelType w:val="hybridMultilevel"/>
    <w:tmpl w:val="AE1E21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64750F"/>
    <w:multiLevelType w:val="hybridMultilevel"/>
    <w:tmpl w:val="1B481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9B1BE3"/>
    <w:multiLevelType w:val="hybridMultilevel"/>
    <w:tmpl w:val="A0486E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7A5F4EE4"/>
    <w:multiLevelType w:val="hybridMultilevel"/>
    <w:tmpl w:val="A0486E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num>
  <w:num w:numId="2">
    <w:abstractNumId w:val="9"/>
  </w:num>
  <w:num w:numId="3">
    <w:abstractNumId w:val="8"/>
  </w:num>
  <w:num w:numId="4">
    <w:abstractNumId w:val="5"/>
  </w:num>
  <w:num w:numId="5">
    <w:abstractNumId w:val="11"/>
  </w:num>
  <w:num w:numId="6">
    <w:abstractNumId w:val="6"/>
  </w:num>
  <w:num w:numId="7">
    <w:abstractNumId w:val="10"/>
  </w:num>
  <w:num w:numId="8">
    <w:abstractNumId w:val="2"/>
  </w:num>
  <w:num w:numId="9">
    <w:abstractNumId w:val="3"/>
  </w:num>
  <w:num w:numId="10">
    <w:abstractNumId w:val="0"/>
  </w:num>
  <w:num w:numId="11">
    <w:abstractNumId w:val="4"/>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characterSpacingControl w:val="doNotCompress"/>
  <w:savePreviewPicture/>
  <w:footnotePr>
    <w:footnote w:id="0"/>
    <w:footnote w:id="1"/>
  </w:footnotePr>
  <w:endnotePr>
    <w:endnote w:id="0"/>
    <w:endnote w:id="1"/>
  </w:endnotePr>
  <w:compat/>
  <w:rsids>
    <w:rsidRoot w:val="00CF1B29"/>
    <w:rsid w:val="000E6A93"/>
    <w:rsid w:val="001B721F"/>
    <w:rsid w:val="001C04F4"/>
    <w:rsid w:val="001D214F"/>
    <w:rsid w:val="001E32AA"/>
    <w:rsid w:val="00206975"/>
    <w:rsid w:val="0021353E"/>
    <w:rsid w:val="00221A1B"/>
    <w:rsid w:val="002327E1"/>
    <w:rsid w:val="002C277C"/>
    <w:rsid w:val="00310661"/>
    <w:rsid w:val="0037172D"/>
    <w:rsid w:val="00381C8A"/>
    <w:rsid w:val="003C7CFD"/>
    <w:rsid w:val="003F7CBF"/>
    <w:rsid w:val="00413B94"/>
    <w:rsid w:val="00453794"/>
    <w:rsid w:val="004869C9"/>
    <w:rsid w:val="00492B7F"/>
    <w:rsid w:val="005005BA"/>
    <w:rsid w:val="005417F0"/>
    <w:rsid w:val="00544596"/>
    <w:rsid w:val="005B61BF"/>
    <w:rsid w:val="005C24CC"/>
    <w:rsid w:val="005D4BE7"/>
    <w:rsid w:val="005E3060"/>
    <w:rsid w:val="005F33E9"/>
    <w:rsid w:val="00602FCB"/>
    <w:rsid w:val="0060404B"/>
    <w:rsid w:val="00625BF0"/>
    <w:rsid w:val="006378FD"/>
    <w:rsid w:val="006A0F00"/>
    <w:rsid w:val="006C68B9"/>
    <w:rsid w:val="006D5420"/>
    <w:rsid w:val="00756C1A"/>
    <w:rsid w:val="007857DE"/>
    <w:rsid w:val="007B3182"/>
    <w:rsid w:val="007F07AB"/>
    <w:rsid w:val="007F6DC4"/>
    <w:rsid w:val="00804888"/>
    <w:rsid w:val="00853681"/>
    <w:rsid w:val="00886AEA"/>
    <w:rsid w:val="008964B4"/>
    <w:rsid w:val="008B3F97"/>
    <w:rsid w:val="008C2472"/>
    <w:rsid w:val="008E6605"/>
    <w:rsid w:val="00930EDD"/>
    <w:rsid w:val="009A053C"/>
    <w:rsid w:val="009A2CCA"/>
    <w:rsid w:val="009B7CA4"/>
    <w:rsid w:val="00A670C4"/>
    <w:rsid w:val="00A83FF9"/>
    <w:rsid w:val="00A9754A"/>
    <w:rsid w:val="00AA06F3"/>
    <w:rsid w:val="00AA3AE0"/>
    <w:rsid w:val="00AD4CD6"/>
    <w:rsid w:val="00AF55DD"/>
    <w:rsid w:val="00CF1B29"/>
    <w:rsid w:val="00D468B1"/>
    <w:rsid w:val="00D512FE"/>
    <w:rsid w:val="00D80144"/>
    <w:rsid w:val="00EB6B25"/>
    <w:rsid w:val="00F15AEE"/>
    <w:rsid w:val="00F22CF1"/>
    <w:rsid w:val="00F4625B"/>
    <w:rsid w:val="00FB1E4A"/>
    <w:rsid w:val="00FD74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B29"/>
    <w:pPr>
      <w:spacing w:after="200" w:line="276" w:lineRule="auto"/>
      <w:jc w:val="left"/>
    </w:pPr>
    <w:rPr>
      <w:rFonts w:ascii="Calibri" w:eastAsia="Times New Roman" w:hAnsi="Calibri" w:cs="Times New Roman"/>
      <w:lang w:eastAsia="ru-RU"/>
    </w:rPr>
  </w:style>
  <w:style w:type="paragraph" w:styleId="1">
    <w:name w:val="heading 1"/>
    <w:basedOn w:val="a"/>
    <w:link w:val="10"/>
    <w:uiPriority w:val="1"/>
    <w:qFormat/>
    <w:rsid w:val="005E3060"/>
    <w:pPr>
      <w:widowControl w:val="0"/>
      <w:autoSpaceDE w:val="0"/>
      <w:autoSpaceDN w:val="0"/>
      <w:spacing w:after="0" w:line="240" w:lineRule="auto"/>
      <w:ind w:left="262"/>
      <w:outlineLvl w:val="0"/>
    </w:pPr>
    <w:rPr>
      <w:rFonts w:ascii="Times New Roman" w:hAnsi="Times New Roman"/>
      <w:b/>
      <w:bCs/>
      <w:sz w:val="24"/>
      <w:szCs w:val="24"/>
      <w:lang w:eastAsia="en-US"/>
    </w:rPr>
  </w:style>
  <w:style w:type="paragraph" w:styleId="2">
    <w:name w:val="heading 2"/>
    <w:basedOn w:val="a"/>
    <w:next w:val="a"/>
    <w:link w:val="20"/>
    <w:uiPriority w:val="99"/>
    <w:qFormat/>
    <w:rsid w:val="009A053C"/>
    <w:pPr>
      <w:keepNext/>
      <w:spacing w:before="240" w:after="60" w:line="240" w:lineRule="auto"/>
      <w:outlineLvl w:val="1"/>
    </w:pPr>
    <w:rPr>
      <w:rFonts w:ascii="Arial" w:eastAsiaTheme="minorEastAsia"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CF1B29"/>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CF1B29"/>
    <w:rPr>
      <w:rFonts w:ascii="Times New Roman" w:eastAsia="Times New Roman" w:hAnsi="Times New Roman" w:cs="Times New Roman"/>
      <w:sz w:val="20"/>
      <w:szCs w:val="20"/>
      <w:lang w:val="en-US"/>
    </w:rPr>
  </w:style>
  <w:style w:type="character" w:styleId="a5">
    <w:name w:val="footnote reference"/>
    <w:uiPriority w:val="99"/>
    <w:rsid w:val="00CF1B29"/>
    <w:rPr>
      <w:rFonts w:cs="Times New Roman"/>
      <w:vertAlign w:val="superscript"/>
    </w:rPr>
  </w:style>
  <w:style w:type="character" w:styleId="a6">
    <w:name w:val="Hyperlink"/>
    <w:uiPriority w:val="99"/>
    <w:rsid w:val="00CF1B29"/>
    <w:rPr>
      <w:rFonts w:cs="Times New Roman"/>
      <w:color w:val="0000FF"/>
      <w:u w:val="single"/>
    </w:rPr>
  </w:style>
  <w:style w:type="paragraph" w:styleId="a7">
    <w:name w:val="List Paragraph"/>
    <w:aliases w:val="Содержание. 2 уровень,List Paragraph,подтабл"/>
    <w:basedOn w:val="a"/>
    <w:link w:val="a8"/>
    <w:uiPriority w:val="34"/>
    <w:qFormat/>
    <w:rsid w:val="00CF1B29"/>
    <w:pPr>
      <w:spacing w:before="120" w:after="120" w:line="240" w:lineRule="auto"/>
      <w:ind w:left="708"/>
    </w:pPr>
    <w:rPr>
      <w:rFonts w:ascii="Times New Roman" w:hAnsi="Times New Roman"/>
      <w:sz w:val="24"/>
      <w:szCs w:val="24"/>
    </w:rPr>
  </w:style>
  <w:style w:type="character" w:styleId="a9">
    <w:name w:val="Emphasis"/>
    <w:uiPriority w:val="20"/>
    <w:qFormat/>
    <w:rsid w:val="00CF1B29"/>
    <w:rPr>
      <w:rFonts w:cs="Times New Roman"/>
      <w:i/>
    </w:rPr>
  </w:style>
  <w:style w:type="character" w:customStyle="1" w:styleId="a8">
    <w:name w:val="Абзац списка Знак"/>
    <w:aliases w:val="Содержание. 2 уровень Знак,List Paragraph Знак,подтабл Знак"/>
    <w:link w:val="a7"/>
    <w:uiPriority w:val="34"/>
    <w:qFormat/>
    <w:locked/>
    <w:rsid w:val="00CF1B29"/>
    <w:rPr>
      <w:rFonts w:ascii="Times New Roman" w:eastAsia="Times New Roman" w:hAnsi="Times New Roman" w:cs="Times New Roman"/>
      <w:sz w:val="24"/>
      <w:szCs w:val="24"/>
    </w:rPr>
  </w:style>
  <w:style w:type="paragraph" w:styleId="aa">
    <w:name w:val="No Spacing"/>
    <w:uiPriority w:val="1"/>
    <w:qFormat/>
    <w:rsid w:val="00CF1B29"/>
    <w:pPr>
      <w:spacing w:line="240" w:lineRule="auto"/>
      <w:jc w:val="left"/>
    </w:pPr>
    <w:rPr>
      <w:rFonts w:ascii="Calibri" w:eastAsia="Times New Roman" w:hAnsi="Calibri" w:cs="Times New Roman"/>
      <w:lang w:eastAsia="ru-RU"/>
    </w:rPr>
  </w:style>
  <w:style w:type="paragraph" w:styleId="ab">
    <w:name w:val="Balloon Text"/>
    <w:basedOn w:val="a"/>
    <w:link w:val="ac"/>
    <w:uiPriority w:val="99"/>
    <w:semiHidden/>
    <w:unhideWhenUsed/>
    <w:rsid w:val="001D214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D214F"/>
    <w:rPr>
      <w:rFonts w:ascii="Tahoma" w:eastAsia="Times New Roman" w:hAnsi="Tahoma" w:cs="Tahoma"/>
      <w:sz w:val="16"/>
      <w:szCs w:val="16"/>
      <w:lang w:eastAsia="ru-RU"/>
    </w:rPr>
  </w:style>
  <w:style w:type="paragraph" w:customStyle="1" w:styleId="11">
    <w:name w:val="Абзац списка1"/>
    <w:basedOn w:val="a"/>
    <w:uiPriority w:val="99"/>
    <w:rsid w:val="00886AEA"/>
    <w:pPr>
      <w:ind w:left="720"/>
      <w:contextualSpacing/>
    </w:pPr>
    <w:rPr>
      <w:rFonts w:eastAsiaTheme="minorEastAsia"/>
      <w:lang w:eastAsia="en-US"/>
    </w:rPr>
  </w:style>
  <w:style w:type="character" w:customStyle="1" w:styleId="10">
    <w:name w:val="Заголовок 1 Знак"/>
    <w:basedOn w:val="a0"/>
    <w:link w:val="1"/>
    <w:uiPriority w:val="1"/>
    <w:rsid w:val="005E3060"/>
    <w:rPr>
      <w:rFonts w:ascii="Times New Roman" w:eastAsia="Times New Roman" w:hAnsi="Times New Roman" w:cs="Times New Roman"/>
      <w:b/>
      <w:bCs/>
      <w:sz w:val="24"/>
      <w:szCs w:val="24"/>
    </w:rPr>
  </w:style>
  <w:style w:type="paragraph" w:styleId="ad">
    <w:name w:val="Body Text"/>
    <w:basedOn w:val="a"/>
    <w:link w:val="ae"/>
    <w:uiPriority w:val="1"/>
    <w:qFormat/>
    <w:rsid w:val="005E3060"/>
    <w:pPr>
      <w:widowControl w:val="0"/>
      <w:autoSpaceDE w:val="0"/>
      <w:autoSpaceDN w:val="0"/>
      <w:spacing w:after="0" w:line="240" w:lineRule="auto"/>
    </w:pPr>
    <w:rPr>
      <w:rFonts w:ascii="Times New Roman" w:hAnsi="Times New Roman"/>
      <w:sz w:val="24"/>
      <w:szCs w:val="24"/>
      <w:lang w:eastAsia="en-US"/>
    </w:rPr>
  </w:style>
  <w:style w:type="character" w:customStyle="1" w:styleId="ae">
    <w:name w:val="Основной текст Знак"/>
    <w:basedOn w:val="a0"/>
    <w:link w:val="ad"/>
    <w:uiPriority w:val="1"/>
    <w:rsid w:val="005E3060"/>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1E32AA"/>
    <w:pPr>
      <w:widowControl w:val="0"/>
      <w:autoSpaceDE w:val="0"/>
      <w:autoSpaceDN w:val="0"/>
      <w:spacing w:line="240" w:lineRule="auto"/>
      <w:jc w:val="left"/>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E32AA"/>
    <w:pPr>
      <w:widowControl w:val="0"/>
      <w:autoSpaceDE w:val="0"/>
      <w:autoSpaceDN w:val="0"/>
      <w:spacing w:after="0" w:line="240" w:lineRule="auto"/>
    </w:pPr>
    <w:rPr>
      <w:rFonts w:ascii="Times New Roman" w:hAnsi="Times New Roman"/>
      <w:lang w:eastAsia="en-US"/>
    </w:rPr>
  </w:style>
  <w:style w:type="paragraph" w:styleId="af">
    <w:name w:val="header"/>
    <w:basedOn w:val="a"/>
    <w:link w:val="af0"/>
    <w:uiPriority w:val="99"/>
    <w:unhideWhenUsed/>
    <w:rsid w:val="00381C8A"/>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81C8A"/>
    <w:rPr>
      <w:rFonts w:ascii="Calibri" w:eastAsia="Times New Roman" w:hAnsi="Calibri" w:cs="Times New Roman"/>
      <w:lang w:eastAsia="ru-RU"/>
    </w:rPr>
  </w:style>
  <w:style w:type="paragraph" w:styleId="af1">
    <w:name w:val="footer"/>
    <w:basedOn w:val="a"/>
    <w:link w:val="af2"/>
    <w:uiPriority w:val="99"/>
    <w:semiHidden/>
    <w:unhideWhenUsed/>
    <w:rsid w:val="00381C8A"/>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381C8A"/>
    <w:rPr>
      <w:rFonts w:ascii="Calibri" w:eastAsia="Times New Roman" w:hAnsi="Calibri" w:cs="Times New Roman"/>
      <w:lang w:eastAsia="ru-RU"/>
    </w:rPr>
  </w:style>
  <w:style w:type="character" w:customStyle="1" w:styleId="20">
    <w:name w:val="Заголовок 2 Знак"/>
    <w:basedOn w:val="a0"/>
    <w:link w:val="2"/>
    <w:uiPriority w:val="99"/>
    <w:rsid w:val="009A053C"/>
    <w:rPr>
      <w:rFonts w:ascii="Arial" w:eastAsiaTheme="minorEastAsia" w:hAnsi="Arial" w:cs="Times New Roman"/>
      <w:b/>
      <w:bCs/>
      <w:i/>
      <w:iCs/>
      <w:sz w:val="28"/>
      <w:szCs w:val="28"/>
      <w:lang w:eastAsia="ru-RU"/>
    </w:rPr>
  </w:style>
  <w:style w:type="table" w:styleId="af3">
    <w:name w:val="Table Grid"/>
    <w:basedOn w:val="a1"/>
    <w:uiPriority w:val="59"/>
    <w:rsid w:val="00492B7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B29"/>
    <w:pPr>
      <w:spacing w:after="200" w:line="276" w:lineRule="auto"/>
      <w:jc w:val="left"/>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CF1B29"/>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CF1B29"/>
    <w:rPr>
      <w:rFonts w:ascii="Times New Roman" w:eastAsia="Times New Roman" w:hAnsi="Times New Roman" w:cs="Times New Roman"/>
      <w:sz w:val="20"/>
      <w:szCs w:val="20"/>
      <w:lang w:val="en-US"/>
    </w:rPr>
  </w:style>
  <w:style w:type="character" w:styleId="a5">
    <w:name w:val="footnote reference"/>
    <w:uiPriority w:val="99"/>
    <w:rsid w:val="00CF1B29"/>
    <w:rPr>
      <w:rFonts w:cs="Times New Roman"/>
      <w:vertAlign w:val="superscript"/>
    </w:rPr>
  </w:style>
  <w:style w:type="character" w:styleId="a6">
    <w:name w:val="Hyperlink"/>
    <w:uiPriority w:val="99"/>
    <w:rsid w:val="00CF1B29"/>
    <w:rPr>
      <w:rFonts w:cs="Times New Roman"/>
      <w:color w:val="0000FF"/>
      <w:u w:val="single"/>
    </w:rPr>
  </w:style>
  <w:style w:type="paragraph" w:styleId="a7">
    <w:name w:val="List Paragraph"/>
    <w:aliases w:val="Содержание. 2 уровень,List Paragraph,подтабл"/>
    <w:basedOn w:val="a"/>
    <w:link w:val="a8"/>
    <w:uiPriority w:val="34"/>
    <w:qFormat/>
    <w:rsid w:val="00CF1B29"/>
    <w:pPr>
      <w:spacing w:before="120" w:after="120" w:line="240" w:lineRule="auto"/>
      <w:ind w:left="708"/>
    </w:pPr>
    <w:rPr>
      <w:rFonts w:ascii="Times New Roman" w:hAnsi="Times New Roman"/>
      <w:sz w:val="24"/>
      <w:szCs w:val="24"/>
    </w:rPr>
  </w:style>
  <w:style w:type="character" w:styleId="a9">
    <w:name w:val="Emphasis"/>
    <w:qFormat/>
    <w:rsid w:val="00CF1B29"/>
    <w:rPr>
      <w:rFonts w:cs="Times New Roman"/>
      <w:i/>
    </w:rPr>
  </w:style>
  <w:style w:type="character" w:customStyle="1" w:styleId="a8">
    <w:name w:val="Абзац списка Знак"/>
    <w:aliases w:val="Содержание. 2 уровень Знак,List Paragraph Знак,подтабл Знак"/>
    <w:link w:val="a7"/>
    <w:uiPriority w:val="34"/>
    <w:qFormat/>
    <w:locked/>
    <w:rsid w:val="00CF1B29"/>
    <w:rPr>
      <w:rFonts w:ascii="Times New Roman" w:eastAsia="Times New Roman" w:hAnsi="Times New Roman" w:cs="Times New Roman"/>
      <w:sz w:val="24"/>
      <w:szCs w:val="24"/>
    </w:rPr>
  </w:style>
  <w:style w:type="paragraph" w:styleId="aa">
    <w:name w:val="No Spacing"/>
    <w:uiPriority w:val="1"/>
    <w:qFormat/>
    <w:rsid w:val="00CF1B29"/>
    <w:pPr>
      <w:spacing w:line="240" w:lineRule="auto"/>
      <w:jc w:val="left"/>
    </w:pPr>
    <w:rPr>
      <w:rFonts w:ascii="Calibri" w:eastAsia="Times New Roman" w:hAnsi="Calibri" w:cs="Times New Roman"/>
      <w:lang w:eastAsia="ru-RU"/>
    </w:rPr>
  </w:style>
  <w:style w:type="paragraph" w:styleId="ab">
    <w:name w:val="Balloon Text"/>
    <w:basedOn w:val="a"/>
    <w:link w:val="ac"/>
    <w:uiPriority w:val="99"/>
    <w:semiHidden/>
    <w:unhideWhenUsed/>
    <w:rsid w:val="001D214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D214F"/>
    <w:rPr>
      <w:rFonts w:ascii="Tahoma" w:eastAsia="Times New Roman" w:hAnsi="Tahoma" w:cs="Tahoma"/>
      <w:sz w:val="16"/>
      <w:szCs w:val="16"/>
      <w:lang w:eastAsia="ru-RU"/>
    </w:rPr>
  </w:style>
  <w:style w:type="paragraph" w:customStyle="1" w:styleId="11">
    <w:name w:val="Абзац списка1"/>
    <w:basedOn w:val="a"/>
    <w:uiPriority w:val="99"/>
    <w:rsid w:val="00886AEA"/>
    <w:pPr>
      <w:ind w:left="720"/>
      <w:contextualSpacing/>
    </w:pPr>
    <w:rPr>
      <w:rFonts w:eastAsiaTheme="minorEastAsia"/>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l-metal.info" TargetMode="External"/><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AF6D5-079D-4B7C-89F3-97D5B07C8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2159</Words>
  <Characters>12310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МОРОЗОВАГА</dc:creator>
  <cp:lastModifiedBy>МОРОЗОВАГА</cp:lastModifiedBy>
  <cp:revision>3</cp:revision>
  <cp:lastPrinted>2023-04-28T05:42:00Z</cp:lastPrinted>
  <dcterms:created xsi:type="dcterms:W3CDTF">2023-04-28T06:01:00Z</dcterms:created>
  <dcterms:modified xsi:type="dcterms:W3CDTF">2023-08-11T10:02:00Z</dcterms:modified>
</cp:coreProperties>
</file>